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A91" w:rsidRPr="002E3197" w:rsidRDefault="00723684" w:rsidP="002E3197">
      <w:pPr>
        <w:spacing w:after="0"/>
        <w:ind w:right="70"/>
        <w:jc w:val="right"/>
        <w:rPr>
          <w:rFonts w:ascii="Book Antiqua" w:eastAsia="Calibri" w:hAnsi="Book Antiqua" w:cs="Times New Roman"/>
          <w:bCs/>
          <w:sz w:val="24"/>
          <w:szCs w:val="24"/>
        </w:rPr>
      </w:pPr>
      <w:r w:rsidRPr="00025A91">
        <w:rPr>
          <w:rFonts w:ascii="Book Antiqua" w:eastAsia="Calibri" w:hAnsi="Book Antiqua" w:cs="Times New Roman"/>
          <w:sz w:val="24"/>
          <w:szCs w:val="24"/>
        </w:rPr>
        <w:t xml:space="preserve">Załącznik nr </w:t>
      </w:r>
      <w:r w:rsidR="008B593B">
        <w:rPr>
          <w:rFonts w:ascii="Book Antiqua" w:eastAsia="Calibri" w:hAnsi="Book Antiqua" w:cs="Times New Roman"/>
          <w:sz w:val="24"/>
          <w:szCs w:val="24"/>
        </w:rPr>
        <w:t>9</w:t>
      </w:r>
      <w:r w:rsidRPr="00025A91">
        <w:rPr>
          <w:rFonts w:ascii="Book Antiqua" w:eastAsia="Calibri" w:hAnsi="Book Antiqua" w:cs="Times New Roman"/>
          <w:sz w:val="24"/>
          <w:szCs w:val="24"/>
        </w:rPr>
        <w:t xml:space="preserve"> do SIWZ</w:t>
      </w:r>
    </w:p>
    <w:p w:rsidR="00025A91" w:rsidRPr="00B424AA" w:rsidRDefault="008B593B" w:rsidP="00025A91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b/>
          <w:sz w:val="24"/>
          <w:szCs w:val="24"/>
        </w:rPr>
      </w:pPr>
      <w:r>
        <w:rPr>
          <w:rFonts w:ascii="Book Antiqua" w:eastAsia="MyriadPro-Bold" w:hAnsi="Book Antiqua" w:cs="Times New Roman"/>
          <w:b/>
          <w:sz w:val="24"/>
          <w:szCs w:val="24"/>
        </w:rPr>
        <w:t>Podmiot udostępniający zasoby</w:t>
      </w:r>
      <w:r w:rsidR="00025A91" w:rsidRPr="00B424AA">
        <w:rPr>
          <w:rFonts w:ascii="Book Antiqua" w:eastAsia="MyriadPro-Bold" w:hAnsi="Book Antiqua" w:cs="Times New Roman"/>
          <w:b/>
          <w:sz w:val="24"/>
          <w:szCs w:val="24"/>
        </w:rPr>
        <w:t>: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 w:rsidRPr="00B424AA">
        <w:rPr>
          <w:rFonts w:ascii="Book Antiqua" w:eastAsia="MyriadPro-Bold" w:hAnsi="Book Antiqua" w:cs="Times New Roman"/>
          <w:sz w:val="24"/>
          <w:szCs w:val="24"/>
        </w:rPr>
        <w:t>………………………………………</w:t>
      </w:r>
      <w:r>
        <w:rPr>
          <w:rFonts w:ascii="Book Antiqua" w:eastAsia="MyriadPro-Bold" w:hAnsi="Book Antiqua" w:cs="Times New Roman"/>
          <w:sz w:val="24"/>
          <w:szCs w:val="24"/>
        </w:rPr>
        <w:t>………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 w:rsidRPr="00B424AA">
        <w:rPr>
          <w:rFonts w:ascii="Book Antiqua" w:eastAsia="MyriadPro-Bold" w:hAnsi="Book Antiqua" w:cs="Times New Roman"/>
          <w:sz w:val="24"/>
          <w:szCs w:val="24"/>
        </w:rPr>
        <w:t>………………………………………</w:t>
      </w:r>
      <w:r>
        <w:rPr>
          <w:rFonts w:ascii="Book Antiqua" w:eastAsia="MyriadPro-Bold" w:hAnsi="Book Antiqua" w:cs="Times New Roman"/>
          <w:sz w:val="24"/>
          <w:szCs w:val="24"/>
        </w:rPr>
        <w:t>………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 w:rsidRPr="00B424AA">
        <w:rPr>
          <w:rFonts w:ascii="Book Antiqua" w:eastAsia="MyriadPro-Bold" w:hAnsi="Book Antiqua" w:cs="Times New Roman"/>
          <w:sz w:val="24"/>
          <w:szCs w:val="24"/>
        </w:rPr>
        <w:t>………………………………………</w:t>
      </w:r>
      <w:r>
        <w:rPr>
          <w:rFonts w:ascii="Book Antiqua" w:eastAsia="MyriadPro-Bold" w:hAnsi="Book Antiqua" w:cs="Times New Roman"/>
          <w:sz w:val="24"/>
          <w:szCs w:val="24"/>
        </w:rPr>
        <w:t>………</w:t>
      </w:r>
    </w:p>
    <w:p w:rsidR="00025A91" w:rsidRDefault="00025A91" w:rsidP="00025A91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Book Antiqua" w:eastAsia="MyriadPro-Bold" w:hAnsi="Book Antiqua" w:cs="Times New Roman"/>
          <w:i/>
          <w:iCs/>
          <w:sz w:val="24"/>
          <w:szCs w:val="24"/>
        </w:rPr>
      </w:pPr>
      <w:r w:rsidRPr="00B424AA">
        <w:rPr>
          <w:rFonts w:ascii="Book Antiqua" w:eastAsia="MyriadPro-Bold" w:hAnsi="Book Antiqua" w:cs="Times New Roman"/>
          <w:i/>
          <w:iCs/>
          <w:sz w:val="24"/>
          <w:szCs w:val="24"/>
        </w:rPr>
        <w:t>(</w:t>
      </w:r>
      <w:r>
        <w:rPr>
          <w:rFonts w:ascii="Book Antiqua" w:eastAsia="MyriadPro-Bold" w:hAnsi="Book Antiqua" w:cs="Times New Roman"/>
          <w:i/>
          <w:iCs/>
          <w:sz w:val="24"/>
          <w:szCs w:val="24"/>
        </w:rPr>
        <w:t xml:space="preserve">imię i nazwisko / </w:t>
      </w:r>
      <w:r w:rsidRPr="00B424AA">
        <w:rPr>
          <w:rFonts w:ascii="Book Antiqua" w:eastAsia="MyriadPro-Bold" w:hAnsi="Book Antiqua" w:cs="Times New Roman"/>
          <w:i/>
          <w:iCs/>
          <w:sz w:val="24"/>
          <w:szCs w:val="24"/>
        </w:rPr>
        <w:t>pełna nazwa,</w:t>
      </w:r>
      <w:r w:rsidR="008B593B">
        <w:rPr>
          <w:rFonts w:ascii="Book Antiqua" w:eastAsia="MyriadPro-Bold" w:hAnsi="Book Antiqua" w:cs="Times New Roman"/>
          <w:i/>
          <w:iCs/>
          <w:sz w:val="24"/>
          <w:szCs w:val="24"/>
        </w:rPr>
        <w:t xml:space="preserve"> </w:t>
      </w:r>
      <w:r w:rsidRPr="00B424AA">
        <w:rPr>
          <w:rFonts w:ascii="Book Antiqua" w:eastAsia="MyriadPro-Bold" w:hAnsi="Book Antiqua" w:cs="Times New Roman"/>
          <w:i/>
          <w:iCs/>
          <w:sz w:val="24"/>
          <w:szCs w:val="24"/>
        </w:rPr>
        <w:t>adre</w:t>
      </w:r>
      <w:r w:rsidR="008B593B">
        <w:rPr>
          <w:rFonts w:ascii="Book Antiqua" w:eastAsia="MyriadPro-Bold" w:hAnsi="Book Antiqua" w:cs="Times New Roman"/>
          <w:i/>
          <w:iCs/>
          <w:sz w:val="24"/>
          <w:szCs w:val="24"/>
        </w:rPr>
        <w:t>s, NIP</w:t>
      </w:r>
      <w:r w:rsidRPr="00B424AA">
        <w:rPr>
          <w:rFonts w:ascii="Book Antiqua" w:eastAsia="MyriadPro-Bold" w:hAnsi="Book Antiqua" w:cs="Times New Roman"/>
          <w:i/>
          <w:iCs/>
          <w:sz w:val="24"/>
          <w:szCs w:val="24"/>
        </w:rPr>
        <w:t>)</w:t>
      </w:r>
    </w:p>
    <w:p w:rsidR="00025A91" w:rsidRDefault="00025A91" w:rsidP="00025A91">
      <w:pPr>
        <w:autoSpaceDE w:val="0"/>
        <w:autoSpaceDN w:val="0"/>
        <w:adjustRightInd w:val="0"/>
        <w:spacing w:after="0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</w:rPr>
        <w:t>reprezentowany przez:</w:t>
      </w:r>
    </w:p>
    <w:p w:rsidR="00025A91" w:rsidRDefault="00025A91" w:rsidP="00025A91">
      <w:pPr>
        <w:autoSpaceDE w:val="0"/>
        <w:autoSpaceDN w:val="0"/>
        <w:adjustRightInd w:val="0"/>
        <w:spacing w:after="0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</w:rPr>
        <w:t>………………………………………………</w:t>
      </w:r>
    </w:p>
    <w:p w:rsidR="00723684" w:rsidRPr="00025A91" w:rsidRDefault="00723684" w:rsidP="00025A91">
      <w:pPr>
        <w:spacing w:after="0"/>
        <w:ind w:right="70"/>
        <w:jc w:val="both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733179" w:rsidRDefault="008B593B" w:rsidP="00025A91">
      <w:pPr>
        <w:spacing w:after="0"/>
        <w:ind w:right="70"/>
        <w:jc w:val="center"/>
        <w:rPr>
          <w:rFonts w:ascii="Book Antiqua" w:eastAsia="Calibri" w:hAnsi="Book Antiqua" w:cs="Times New Roman"/>
          <w:b/>
          <w:bCs/>
          <w:sz w:val="24"/>
          <w:szCs w:val="24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</w:rPr>
        <w:t>ZOBOWIĄZANIE PODMIOTU</w:t>
      </w:r>
    </w:p>
    <w:p w:rsidR="008B593B" w:rsidRDefault="008B593B" w:rsidP="00025A91">
      <w:pPr>
        <w:spacing w:after="0"/>
        <w:ind w:right="70"/>
        <w:jc w:val="center"/>
        <w:rPr>
          <w:rFonts w:ascii="Book Antiqua" w:eastAsia="Calibri" w:hAnsi="Book Antiqua" w:cs="Times New Roman"/>
          <w:b/>
          <w:bCs/>
          <w:sz w:val="24"/>
          <w:szCs w:val="24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</w:rPr>
        <w:t>do oddania Wykonawcy do dyspozycji niezbędnych zasobów</w:t>
      </w:r>
    </w:p>
    <w:p w:rsidR="008B593B" w:rsidRPr="00025A91" w:rsidRDefault="008B593B" w:rsidP="00025A91">
      <w:pPr>
        <w:spacing w:after="0"/>
        <w:ind w:right="70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</w:rPr>
        <w:t>na potrzeby realizacji zamówienia na podstawie art. 22a ustawy PZP</w:t>
      </w:r>
    </w:p>
    <w:p w:rsidR="00723684" w:rsidRPr="00025A91" w:rsidRDefault="00723684" w:rsidP="00025A91">
      <w:pPr>
        <w:spacing w:after="0"/>
        <w:ind w:right="70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8B593B" w:rsidRPr="008B593B" w:rsidRDefault="00733179" w:rsidP="008B593B">
      <w:pPr>
        <w:spacing w:after="0"/>
        <w:ind w:right="68"/>
        <w:jc w:val="both"/>
        <w:rPr>
          <w:rFonts w:ascii="Book Antiqua" w:eastAsia="Calibri" w:hAnsi="Book Antiqua" w:cs="Times New Roman"/>
          <w:sz w:val="24"/>
          <w:szCs w:val="24"/>
        </w:rPr>
      </w:pPr>
      <w:bookmarkStart w:id="0" w:name="_Hlk14273889"/>
      <w:r>
        <w:rPr>
          <w:rFonts w:ascii="Book Antiqua" w:eastAsia="MyriadPro-Bold" w:hAnsi="Book Antiqua" w:cs="Times New Roman"/>
          <w:b/>
          <w:sz w:val="24"/>
          <w:szCs w:val="24"/>
        </w:rPr>
        <w:t>W związku z postępowaniem o udzielenie zamówienia publicznego</w:t>
      </w:r>
      <w:r w:rsidR="00025A91">
        <w:rPr>
          <w:rFonts w:ascii="Book Antiqua" w:eastAsia="MyriadPro-Bold" w:hAnsi="Book Antiqua" w:cs="Times New Roman"/>
          <w:b/>
          <w:sz w:val="24"/>
          <w:szCs w:val="24"/>
        </w:rPr>
        <w:t xml:space="preserve"> </w:t>
      </w:r>
      <w:r w:rsidR="00025A91" w:rsidRPr="00943CDD">
        <w:rPr>
          <w:rFonts w:ascii="Book Antiqua" w:eastAsia="MyriadPro-Bold" w:hAnsi="Book Antiqua" w:cs="Times New Roman"/>
          <w:b/>
          <w:sz w:val="24"/>
          <w:szCs w:val="24"/>
        </w:rPr>
        <w:t xml:space="preserve">prowadzonym </w:t>
      </w:r>
      <w:r w:rsidRPr="00943CDD">
        <w:rPr>
          <w:rFonts w:ascii="Book Antiqua" w:eastAsia="MyriadPro-Bold" w:hAnsi="Book Antiqua" w:cs="Times New Roman"/>
          <w:b/>
          <w:sz w:val="24"/>
          <w:szCs w:val="24"/>
        </w:rPr>
        <w:t xml:space="preserve">przez Zamawiającego – Gminę Knyszyn </w:t>
      </w:r>
      <w:r w:rsidR="00025A91" w:rsidRPr="00943CDD">
        <w:rPr>
          <w:rFonts w:ascii="Book Antiqua" w:eastAsia="MyriadPro-Bold" w:hAnsi="Book Antiqua" w:cs="Times New Roman"/>
          <w:b/>
          <w:sz w:val="24"/>
          <w:szCs w:val="24"/>
        </w:rPr>
        <w:t xml:space="preserve">w trybie przetargu </w:t>
      </w:r>
      <w:r w:rsidR="00025A91" w:rsidRPr="008B593B">
        <w:rPr>
          <w:rFonts w:ascii="Book Antiqua" w:eastAsia="MyriadPro-Bold" w:hAnsi="Book Antiqua" w:cs="Times New Roman"/>
          <w:b/>
          <w:sz w:val="24"/>
          <w:szCs w:val="24"/>
        </w:rPr>
        <w:t xml:space="preserve">nieograniczonego pn. </w:t>
      </w:r>
      <w:r w:rsidR="00025A91" w:rsidRPr="008B593B">
        <w:rPr>
          <w:rFonts w:ascii="Book Antiqua" w:eastAsia="Calibri" w:hAnsi="Book Antiqua" w:cs="Arial"/>
          <w:sz w:val="24"/>
          <w:szCs w:val="24"/>
        </w:rPr>
        <w:t>„</w:t>
      </w:r>
      <w:r w:rsidR="00025A91" w:rsidRPr="008B593B">
        <w:rPr>
          <w:rFonts w:ascii="Book Antiqua" w:hAnsi="Book Antiqua" w:cs="Calibri"/>
          <w:b/>
          <w:color w:val="000000"/>
          <w:sz w:val="24"/>
          <w:szCs w:val="24"/>
        </w:rPr>
        <w:t>Rewitalizacja rynku w Knyszynie</w:t>
      </w:r>
      <w:r w:rsidR="00025A91" w:rsidRPr="008B593B">
        <w:rPr>
          <w:rFonts w:ascii="Book Antiqua" w:hAnsi="Book Antiqua"/>
          <w:b/>
          <w:bCs/>
          <w:sz w:val="24"/>
          <w:szCs w:val="24"/>
        </w:rPr>
        <w:t xml:space="preserve">”, znak postępowania: </w:t>
      </w:r>
      <w:r w:rsidR="00025A91" w:rsidRPr="008B593B">
        <w:rPr>
          <w:rFonts w:ascii="Book Antiqua" w:hAnsi="Book Antiqua"/>
          <w:b/>
          <w:sz w:val="24"/>
          <w:szCs w:val="24"/>
        </w:rPr>
        <w:t>Gk.271.1.2019,</w:t>
      </w:r>
      <w:r w:rsidR="00025A91" w:rsidRPr="008B593B">
        <w:rPr>
          <w:rFonts w:ascii="Book Antiqua" w:eastAsia="Calibri" w:hAnsi="Book Antiqua" w:cs="Times New Roman"/>
          <w:bCs/>
          <w:iCs/>
          <w:sz w:val="24"/>
          <w:szCs w:val="24"/>
        </w:rPr>
        <w:t xml:space="preserve"> </w:t>
      </w:r>
      <w:r w:rsidR="00025A91" w:rsidRPr="008B593B">
        <w:rPr>
          <w:rFonts w:ascii="Book Antiqua" w:eastAsia="Calibri" w:hAnsi="Book Antiqua" w:cs="Times New Roman"/>
          <w:b/>
          <w:iCs/>
          <w:sz w:val="24"/>
          <w:szCs w:val="24"/>
        </w:rPr>
        <w:t xml:space="preserve">działając w imieniu </w:t>
      </w:r>
      <w:bookmarkEnd w:id="0"/>
      <w:r w:rsidR="008B593B" w:rsidRPr="008B593B">
        <w:rPr>
          <w:rFonts w:ascii="Book Antiqua" w:eastAsia="Calibri" w:hAnsi="Book Antiqua" w:cs="Times New Roman"/>
          <w:b/>
          <w:iCs/>
          <w:sz w:val="24"/>
          <w:szCs w:val="24"/>
        </w:rPr>
        <w:t>wskazanego powyżej Podmiotu niniejszym</w:t>
      </w:r>
      <w:r w:rsidR="008B593B" w:rsidRPr="008B593B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8B593B" w:rsidRPr="008B593B">
        <w:rPr>
          <w:rFonts w:ascii="Book Antiqua" w:hAnsi="Book Antiqua" w:cs="Arial"/>
          <w:b/>
          <w:sz w:val="24"/>
          <w:szCs w:val="24"/>
        </w:rPr>
        <w:t>zobowiązuję się do oddania do dyspozycji:</w:t>
      </w:r>
    </w:p>
    <w:p w:rsidR="008B593B" w:rsidRPr="008B593B" w:rsidRDefault="008B593B" w:rsidP="008B593B">
      <w:pPr>
        <w:spacing w:after="0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hAnsi="Book Antiqua" w:cs="Arial"/>
          <w:iCs/>
          <w:sz w:val="24"/>
          <w:szCs w:val="24"/>
        </w:rPr>
        <w:t>…………………………………………………………………………………………………</w:t>
      </w:r>
    </w:p>
    <w:p w:rsidR="008B593B" w:rsidRPr="008B593B" w:rsidRDefault="008B593B" w:rsidP="008B593B">
      <w:pPr>
        <w:spacing w:after="0"/>
        <w:rPr>
          <w:rFonts w:ascii="Book Antiqua" w:hAnsi="Book Antiqua" w:cs="Arial"/>
          <w:i/>
          <w:sz w:val="24"/>
          <w:szCs w:val="24"/>
        </w:rPr>
      </w:pPr>
      <w:r w:rsidRPr="008B593B">
        <w:rPr>
          <w:rFonts w:ascii="Book Antiqua" w:hAnsi="Book Antiqua" w:cs="Arial"/>
          <w:i/>
          <w:sz w:val="24"/>
          <w:szCs w:val="24"/>
        </w:rPr>
        <w:t>(nazwa i adres Wykonawcy, któremu podmiot oddaje do dyspozycji zasoby)</w:t>
      </w:r>
    </w:p>
    <w:p w:rsidR="008B593B" w:rsidRPr="008B593B" w:rsidRDefault="008B593B" w:rsidP="008B593B">
      <w:pPr>
        <w:spacing w:after="0"/>
        <w:rPr>
          <w:rFonts w:ascii="Book Antiqua" w:hAnsi="Book Antiqua" w:cs="Arial"/>
          <w:sz w:val="24"/>
          <w:szCs w:val="24"/>
        </w:rPr>
      </w:pPr>
      <w:r w:rsidRPr="008B593B">
        <w:rPr>
          <w:rFonts w:ascii="Book Antiqua" w:hAnsi="Book Antiqua" w:cs="Arial"/>
          <w:sz w:val="24"/>
          <w:szCs w:val="24"/>
        </w:rPr>
        <w:t xml:space="preserve">niezbędne zasoby tj. ………………………………………………………………………………………………… </w:t>
      </w:r>
    </w:p>
    <w:p w:rsidR="008B593B" w:rsidRPr="008B593B" w:rsidRDefault="008B593B" w:rsidP="008B593B">
      <w:pPr>
        <w:spacing w:after="0"/>
        <w:rPr>
          <w:rFonts w:ascii="Book Antiqua" w:hAnsi="Book Antiqua" w:cs="Arial"/>
          <w:i/>
          <w:sz w:val="24"/>
          <w:szCs w:val="24"/>
        </w:rPr>
      </w:pPr>
      <w:r w:rsidRPr="008B593B">
        <w:rPr>
          <w:rFonts w:ascii="Book Antiqua" w:hAnsi="Book Antiqua" w:cs="Arial"/>
          <w:i/>
          <w:sz w:val="24"/>
          <w:szCs w:val="24"/>
        </w:rPr>
        <w:t xml:space="preserve">(określenie zasobu </w:t>
      </w:r>
      <w:r w:rsidR="00151005">
        <w:rPr>
          <w:rFonts w:ascii="Book Antiqua" w:hAnsi="Book Antiqua" w:cs="Arial"/>
          <w:i/>
          <w:sz w:val="24"/>
          <w:szCs w:val="24"/>
        </w:rPr>
        <w:t>z zakresu</w:t>
      </w:r>
      <w:r w:rsidRPr="008B593B">
        <w:rPr>
          <w:rFonts w:ascii="Book Antiqua" w:hAnsi="Book Antiqua" w:cs="Arial"/>
          <w:i/>
          <w:sz w:val="24"/>
          <w:szCs w:val="24"/>
        </w:rPr>
        <w:t xml:space="preserve"> </w:t>
      </w:r>
      <w:r w:rsidRPr="008B593B">
        <w:rPr>
          <w:rFonts w:ascii="Book Antiqua" w:hAnsi="Book Antiqua" w:cs="Arial"/>
          <w:i/>
          <w:sz w:val="24"/>
          <w:szCs w:val="24"/>
        </w:rPr>
        <w:t>zdolnoś</w:t>
      </w:r>
      <w:r w:rsidR="00151005">
        <w:rPr>
          <w:rFonts w:ascii="Book Antiqua" w:hAnsi="Book Antiqua" w:cs="Arial"/>
          <w:i/>
          <w:sz w:val="24"/>
          <w:szCs w:val="24"/>
        </w:rPr>
        <w:t>ci</w:t>
      </w:r>
      <w:r w:rsidRPr="008B593B">
        <w:rPr>
          <w:rFonts w:ascii="Book Antiqua" w:hAnsi="Book Antiqua" w:cs="Arial"/>
          <w:i/>
          <w:sz w:val="24"/>
          <w:szCs w:val="24"/>
        </w:rPr>
        <w:t xml:space="preserve"> techniczn</w:t>
      </w:r>
      <w:r w:rsidR="00151005">
        <w:rPr>
          <w:rFonts w:ascii="Book Antiqua" w:hAnsi="Book Antiqua" w:cs="Arial"/>
          <w:i/>
          <w:sz w:val="24"/>
          <w:szCs w:val="24"/>
        </w:rPr>
        <w:t>ej</w:t>
      </w:r>
      <w:r w:rsidRPr="008B593B">
        <w:rPr>
          <w:rFonts w:ascii="Book Antiqua" w:hAnsi="Book Antiqua" w:cs="Arial"/>
          <w:i/>
          <w:sz w:val="24"/>
          <w:szCs w:val="24"/>
        </w:rPr>
        <w:t xml:space="preserve"> lub zawodow</w:t>
      </w:r>
      <w:r w:rsidR="00151005">
        <w:rPr>
          <w:rFonts w:ascii="Book Antiqua" w:hAnsi="Book Antiqua" w:cs="Arial"/>
          <w:i/>
          <w:sz w:val="24"/>
          <w:szCs w:val="24"/>
        </w:rPr>
        <w:t>ej</w:t>
      </w:r>
      <w:r w:rsidRPr="008B593B">
        <w:rPr>
          <w:rFonts w:ascii="Book Antiqua" w:hAnsi="Book Antiqua" w:cs="Arial"/>
          <w:i/>
          <w:sz w:val="24"/>
          <w:szCs w:val="24"/>
        </w:rPr>
        <w:t>)</w:t>
      </w:r>
    </w:p>
    <w:p w:rsidR="00554F90" w:rsidRPr="00554F90" w:rsidRDefault="008B593B" w:rsidP="008B593B">
      <w:pPr>
        <w:tabs>
          <w:tab w:val="left" w:pos="9720"/>
        </w:tabs>
        <w:spacing w:after="0"/>
        <w:jc w:val="both"/>
        <w:rPr>
          <w:rFonts w:ascii="Book Antiqua" w:hAnsi="Book Antiqua" w:cs="Arial"/>
          <w:sz w:val="24"/>
          <w:szCs w:val="24"/>
        </w:rPr>
      </w:pPr>
      <w:r w:rsidRPr="008B593B">
        <w:rPr>
          <w:rFonts w:ascii="Book Antiqua" w:hAnsi="Book Antiqua" w:cs="Arial"/>
          <w:sz w:val="24"/>
          <w:szCs w:val="24"/>
        </w:rPr>
        <w:t xml:space="preserve">na potrzeby realizacji </w:t>
      </w:r>
      <w:r w:rsidRPr="008B593B">
        <w:rPr>
          <w:rFonts w:ascii="Book Antiqua" w:hAnsi="Book Antiqua" w:cs="Arial"/>
          <w:sz w:val="24"/>
          <w:szCs w:val="24"/>
        </w:rPr>
        <w:t>wskazanego powyżej zamówienia publiczneg</w:t>
      </w:r>
      <w:r>
        <w:rPr>
          <w:rFonts w:ascii="Book Antiqua" w:hAnsi="Book Antiqua" w:cs="Arial"/>
          <w:sz w:val="24"/>
          <w:szCs w:val="24"/>
        </w:rPr>
        <w:t>o i w celu jego należytego wykonania</w:t>
      </w:r>
      <w:r w:rsidR="00554F90">
        <w:rPr>
          <w:rFonts w:ascii="Book Antiqua" w:hAnsi="Book Antiqua" w:cs="Arial"/>
          <w:sz w:val="24"/>
          <w:szCs w:val="24"/>
        </w:rPr>
        <w:t xml:space="preserve">. Jednocześnie oświadczam, że </w:t>
      </w:r>
    </w:p>
    <w:p w:rsidR="00554F90" w:rsidRDefault="00554F90" w:rsidP="00554F90">
      <w:pPr>
        <w:pStyle w:val="Tekstpodstawowy3"/>
        <w:numPr>
          <w:ilvl w:val="0"/>
          <w:numId w:val="7"/>
        </w:numPr>
        <w:spacing w:line="276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zakres wykorzystania ww. zasobów będzie następujący:</w:t>
      </w:r>
    </w:p>
    <w:p w:rsidR="00554F90" w:rsidRDefault="00554F90" w:rsidP="00554F90">
      <w:pPr>
        <w:pStyle w:val="Tekstpodstawowy3"/>
        <w:spacing w:line="276" w:lineRule="auto"/>
        <w:ind w:left="72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…………………………………………………………………………………………</w:t>
      </w:r>
    </w:p>
    <w:p w:rsidR="00554F90" w:rsidRDefault="00554F90" w:rsidP="00151005">
      <w:pPr>
        <w:pStyle w:val="Tekstpodstawowy3"/>
        <w:numPr>
          <w:ilvl w:val="0"/>
          <w:numId w:val="7"/>
        </w:numPr>
        <w:spacing w:line="276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</w:t>
      </w:r>
      <w:r w:rsidR="008B593B" w:rsidRPr="00554F90">
        <w:rPr>
          <w:rFonts w:ascii="Book Antiqua" w:hAnsi="Book Antiqua" w:cs="Arial"/>
          <w:sz w:val="24"/>
          <w:szCs w:val="24"/>
        </w:rPr>
        <w:t>posób wykorzystania ww. zasobów</w:t>
      </w:r>
      <w:r w:rsidR="008B593B" w:rsidRPr="00554F90">
        <w:rPr>
          <w:rFonts w:ascii="Book Antiqua" w:hAnsi="Book Antiqua" w:cs="Arial"/>
          <w:sz w:val="24"/>
          <w:szCs w:val="24"/>
        </w:rPr>
        <w:t xml:space="preserve"> </w:t>
      </w:r>
      <w:r w:rsidR="008B593B" w:rsidRPr="00554F90">
        <w:rPr>
          <w:rFonts w:ascii="Book Antiqua" w:hAnsi="Book Antiqua" w:cs="Arial"/>
          <w:sz w:val="24"/>
          <w:szCs w:val="24"/>
        </w:rPr>
        <w:t>będzie następujący</w:t>
      </w:r>
      <w:r w:rsidR="008B593B" w:rsidRPr="00554F90">
        <w:rPr>
          <w:rFonts w:ascii="Book Antiqua" w:hAnsi="Book Antiqua" w:cs="Arial"/>
          <w:sz w:val="24"/>
          <w:szCs w:val="24"/>
        </w:rPr>
        <w:t>:</w:t>
      </w:r>
    </w:p>
    <w:p w:rsidR="008B593B" w:rsidRDefault="00151005" w:rsidP="00554F90">
      <w:pPr>
        <w:pStyle w:val="Tekstpodstawowy3"/>
        <w:spacing w:line="276" w:lineRule="auto"/>
        <w:ind w:left="720"/>
        <w:rPr>
          <w:rFonts w:ascii="Book Antiqua" w:hAnsi="Book Antiqua" w:cs="Arial"/>
          <w:sz w:val="24"/>
          <w:szCs w:val="24"/>
        </w:rPr>
      </w:pPr>
      <w:r w:rsidRPr="00554F90">
        <w:rPr>
          <w:rFonts w:ascii="Book Antiqua" w:hAnsi="Book Antiqua" w:cs="Arial"/>
          <w:sz w:val="24"/>
          <w:szCs w:val="24"/>
        </w:rPr>
        <w:t>…</w:t>
      </w:r>
      <w:r w:rsidR="008B593B" w:rsidRPr="00554F90"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</w:t>
      </w:r>
      <w:r w:rsidR="00554F90">
        <w:rPr>
          <w:rFonts w:ascii="Book Antiqua" w:hAnsi="Book Antiqua" w:cs="Arial"/>
          <w:sz w:val="24"/>
          <w:szCs w:val="24"/>
        </w:rPr>
        <w:t>…</w:t>
      </w:r>
    </w:p>
    <w:p w:rsidR="00554F90" w:rsidRDefault="00554F90" w:rsidP="00554F90">
      <w:pPr>
        <w:pStyle w:val="Tekstpodstawowy3"/>
        <w:numPr>
          <w:ilvl w:val="0"/>
          <w:numId w:val="7"/>
        </w:numPr>
        <w:spacing w:line="276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okres udziału Podmiotu przy wykonywaniu zamówienia będzie następujący</w:t>
      </w:r>
      <w:r>
        <w:rPr>
          <w:rFonts w:ascii="Book Antiqua" w:hAnsi="Book Antiqua" w:cs="Arial"/>
          <w:sz w:val="24"/>
          <w:szCs w:val="24"/>
        </w:rPr>
        <w:t>:</w:t>
      </w:r>
    </w:p>
    <w:p w:rsidR="00554F90" w:rsidRDefault="00554F90" w:rsidP="00554F90">
      <w:pPr>
        <w:pStyle w:val="Tekstpodstawowy3"/>
        <w:spacing w:line="276" w:lineRule="auto"/>
        <w:ind w:left="72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Book Antiqua" w:hAnsi="Book Antiqua" w:cs="Arial"/>
          <w:sz w:val="24"/>
          <w:szCs w:val="24"/>
        </w:rPr>
        <w:t>…</w:t>
      </w:r>
    </w:p>
    <w:p w:rsidR="00554F90" w:rsidRDefault="00554F90" w:rsidP="00554F90">
      <w:pPr>
        <w:pStyle w:val="Tekstpodstawowy3"/>
        <w:numPr>
          <w:ilvl w:val="0"/>
          <w:numId w:val="7"/>
        </w:numPr>
        <w:spacing w:line="276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charakter stosunku, jaki będzie łączył Podmiot z Wykonawcą będzie następujący</w:t>
      </w:r>
      <w:r w:rsidRPr="00554F90">
        <w:rPr>
          <w:rFonts w:ascii="Book Antiqua" w:hAnsi="Book Antiqua" w:cs="Arial"/>
          <w:sz w:val="24"/>
          <w:szCs w:val="24"/>
        </w:rPr>
        <w:t>:</w:t>
      </w:r>
    </w:p>
    <w:p w:rsidR="00943CDD" w:rsidRPr="00554F90" w:rsidRDefault="00554F90" w:rsidP="00554F90">
      <w:pPr>
        <w:pStyle w:val="Tekstpodstawowy3"/>
        <w:spacing w:line="276" w:lineRule="auto"/>
        <w:ind w:left="72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…………………………………………………………………………………………</w:t>
      </w:r>
    </w:p>
    <w:p w:rsidR="00733179" w:rsidRPr="00025A91" w:rsidRDefault="00733179" w:rsidP="00025A91">
      <w:pPr>
        <w:spacing w:after="0"/>
        <w:ind w:right="70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89207A" w:rsidRPr="00B424AA" w:rsidRDefault="0089207A" w:rsidP="0089207A">
      <w:pPr>
        <w:tabs>
          <w:tab w:val="right" w:leader="dot" w:pos="9072"/>
        </w:tabs>
        <w:autoSpaceDE w:val="0"/>
        <w:autoSpaceDN w:val="0"/>
        <w:spacing w:after="0"/>
        <w:rPr>
          <w:rFonts w:ascii="Book Antiqua" w:eastAsia="MyriadPro-Bold" w:hAnsi="Book Antiqua" w:cs="Times New Roman"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</w:rPr>
        <w:t>……………………</w:t>
      </w:r>
      <w:r w:rsidRPr="00B424AA">
        <w:rPr>
          <w:rFonts w:ascii="Book Antiqua" w:eastAsia="MyriadPro-Bold" w:hAnsi="Book Antiqua" w:cs="Times New Roman"/>
          <w:sz w:val="24"/>
          <w:szCs w:val="24"/>
        </w:rPr>
        <w:t xml:space="preserve"> dnia</w:t>
      </w:r>
      <w:r>
        <w:rPr>
          <w:rFonts w:ascii="Book Antiqua" w:eastAsia="MyriadPro-Bold" w:hAnsi="Book Antiqua" w:cs="Times New Roman"/>
          <w:sz w:val="24"/>
          <w:szCs w:val="24"/>
        </w:rPr>
        <w:t>……………</w:t>
      </w:r>
      <w:r w:rsidRPr="00B424AA">
        <w:rPr>
          <w:rFonts w:ascii="Book Antiqua" w:eastAsia="MyriadPro-Bold" w:hAnsi="Book Antiqua" w:cs="Times New Roman"/>
          <w:sz w:val="24"/>
          <w:szCs w:val="24"/>
        </w:rPr>
        <w:t>roku</w:t>
      </w:r>
      <w:r>
        <w:rPr>
          <w:rFonts w:ascii="Book Antiqua" w:eastAsia="MyriadPro-Bold" w:hAnsi="Book Antiqua" w:cs="Times New Roman"/>
          <w:sz w:val="24"/>
          <w:szCs w:val="24"/>
        </w:rPr>
        <w:t xml:space="preserve">         ………………………………………………</w:t>
      </w:r>
    </w:p>
    <w:p w:rsidR="0089207A" w:rsidRPr="008E6FE1" w:rsidRDefault="0089207A" w:rsidP="0089207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</w:pPr>
      <w:r w:rsidRPr="008E6FE1">
        <w:rPr>
          <w:rFonts w:ascii="Book Antiqua" w:eastAsia="MyriadPro-Bold" w:hAnsi="Book Antiqua" w:cs="Times New Roman"/>
          <w:b/>
          <w:i/>
          <w:sz w:val="24"/>
          <w:szCs w:val="24"/>
        </w:rPr>
        <w:t>(</w:t>
      </w:r>
      <w:r w:rsidRPr="008E6FE1"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  <w:t>podpis osób(-y) uprawnionej</w:t>
      </w:r>
    </w:p>
    <w:p w:rsidR="0089207A" w:rsidRPr="008E6FE1" w:rsidRDefault="0089207A" w:rsidP="0089207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</w:pPr>
      <w:r w:rsidRPr="008E6FE1"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  <w:t>do składania oświadczeń</w:t>
      </w:r>
    </w:p>
    <w:p w:rsidR="00D94C2A" w:rsidRPr="00C46DA1" w:rsidRDefault="0089207A" w:rsidP="002E3197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Book Antiqua" w:eastAsia="Lucida Sans Unicode" w:hAnsi="Book Antiqua" w:cs="Times New Roman"/>
          <w:b/>
          <w:kern w:val="1"/>
          <w:sz w:val="24"/>
          <w:szCs w:val="24"/>
        </w:rPr>
      </w:pPr>
      <w:r w:rsidRPr="008E6FE1"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  <w:t xml:space="preserve">woli w imieniu </w:t>
      </w:r>
      <w:r w:rsidR="00554F90"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  <w:t>Podmiotu</w:t>
      </w:r>
      <w:bookmarkStart w:id="1" w:name="_GoBack"/>
      <w:bookmarkEnd w:id="1"/>
      <w:r w:rsidRPr="008E6FE1">
        <w:rPr>
          <w:rFonts w:ascii="Book Antiqua" w:eastAsia="MyriadPro-Bold" w:hAnsi="Book Antiqua" w:cs="Times New Roman"/>
          <w:b/>
          <w:i/>
          <w:sz w:val="24"/>
          <w:szCs w:val="24"/>
        </w:rPr>
        <w:t>)</w:t>
      </w:r>
    </w:p>
    <w:sectPr w:rsidR="00D94C2A" w:rsidRPr="00C46DA1" w:rsidSect="00503A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BF3" w:rsidRDefault="00105BF3" w:rsidP="00D94C2A">
      <w:pPr>
        <w:spacing w:after="0" w:line="240" w:lineRule="auto"/>
      </w:pPr>
      <w:r>
        <w:separator/>
      </w:r>
    </w:p>
  </w:endnote>
  <w:endnote w:type="continuationSeparator" w:id="0">
    <w:p w:rsidR="00105BF3" w:rsidRDefault="00105BF3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2A" w:rsidRDefault="00D94C2A">
    <w:pPr>
      <w:pStyle w:val="Stopka"/>
      <w:jc w:val="right"/>
    </w:pPr>
  </w:p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BF3" w:rsidRDefault="00105BF3" w:rsidP="00D94C2A">
      <w:pPr>
        <w:spacing w:after="0" w:line="240" w:lineRule="auto"/>
      </w:pPr>
      <w:r>
        <w:separator/>
      </w:r>
    </w:p>
  </w:footnote>
  <w:footnote w:type="continuationSeparator" w:id="0">
    <w:p w:rsidR="00105BF3" w:rsidRDefault="00105BF3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1E5" w:rsidRPr="006011E5" w:rsidRDefault="00554F3E" w:rsidP="00025A91">
    <w:pPr>
      <w:pStyle w:val="Nagwek"/>
    </w:pPr>
    <w:r w:rsidRPr="00554F3E">
      <w:rPr>
        <w:noProof/>
        <w:lang w:eastAsia="pl-PL"/>
      </w:rPr>
      <w:drawing>
        <wp:inline distT="0" distB="0" distL="0" distR="0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2EA"/>
    <w:multiLevelType w:val="hybridMultilevel"/>
    <w:tmpl w:val="0308C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002DF16"/>
    <w:lvl w:ilvl="0" w:tplc="F1F6F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5DC0"/>
    <w:multiLevelType w:val="hybridMultilevel"/>
    <w:tmpl w:val="CAB40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03AFD"/>
    <w:multiLevelType w:val="hybridMultilevel"/>
    <w:tmpl w:val="8B6C54AE"/>
    <w:lvl w:ilvl="0" w:tplc="0A9C591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01408"/>
    <w:multiLevelType w:val="multilevel"/>
    <w:tmpl w:val="30F47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25A91"/>
    <w:rsid w:val="00105BF3"/>
    <w:rsid w:val="00151005"/>
    <w:rsid w:val="00161833"/>
    <w:rsid w:val="001D2374"/>
    <w:rsid w:val="00207522"/>
    <w:rsid w:val="00214CFB"/>
    <w:rsid w:val="00216262"/>
    <w:rsid w:val="002D502D"/>
    <w:rsid w:val="002E3197"/>
    <w:rsid w:val="00345BE0"/>
    <w:rsid w:val="00352AC6"/>
    <w:rsid w:val="00455E6A"/>
    <w:rsid w:val="004B134F"/>
    <w:rsid w:val="004F2438"/>
    <w:rsid w:val="00503A13"/>
    <w:rsid w:val="00525435"/>
    <w:rsid w:val="00554F3E"/>
    <w:rsid w:val="00554F90"/>
    <w:rsid w:val="005C3910"/>
    <w:rsid w:val="006011E5"/>
    <w:rsid w:val="00626A35"/>
    <w:rsid w:val="00696E53"/>
    <w:rsid w:val="00723684"/>
    <w:rsid w:val="00733179"/>
    <w:rsid w:val="00744D41"/>
    <w:rsid w:val="00794306"/>
    <w:rsid w:val="007C128E"/>
    <w:rsid w:val="007D77C5"/>
    <w:rsid w:val="0089207A"/>
    <w:rsid w:val="008B593B"/>
    <w:rsid w:val="00926BD4"/>
    <w:rsid w:val="00935341"/>
    <w:rsid w:val="00943CDD"/>
    <w:rsid w:val="009B3921"/>
    <w:rsid w:val="009D2EAE"/>
    <w:rsid w:val="009F301D"/>
    <w:rsid w:val="009F678D"/>
    <w:rsid w:val="00A06A87"/>
    <w:rsid w:val="00A07011"/>
    <w:rsid w:val="00AD1138"/>
    <w:rsid w:val="00B05C26"/>
    <w:rsid w:val="00C31567"/>
    <w:rsid w:val="00C46DA1"/>
    <w:rsid w:val="00C65611"/>
    <w:rsid w:val="00CA0D8C"/>
    <w:rsid w:val="00D324F7"/>
    <w:rsid w:val="00D46A68"/>
    <w:rsid w:val="00D94C2A"/>
    <w:rsid w:val="00EE064B"/>
    <w:rsid w:val="00F0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96820"/>
  <w15:docId w15:val="{BE97F601-D0CC-4151-8ED4-2AD39BD6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6262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31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1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3179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593B"/>
    <w:rPr>
      <w:rFonts w:ascii="Tms Rmn" w:eastAsia="Times New Roman" w:hAnsi="Tms Rm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B593B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B593B"/>
    <w:rPr>
      <w:sz w:val="16"/>
      <w:szCs w:val="16"/>
    </w:rPr>
  </w:style>
  <w:style w:type="character" w:customStyle="1" w:styleId="FontStyle20">
    <w:name w:val="Font Style20"/>
    <w:rsid w:val="008B593B"/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Rudziński</cp:lastModifiedBy>
  <cp:revision>20</cp:revision>
  <dcterms:created xsi:type="dcterms:W3CDTF">2017-12-14T13:38:00Z</dcterms:created>
  <dcterms:modified xsi:type="dcterms:W3CDTF">2019-07-18T11:59:00Z</dcterms:modified>
</cp:coreProperties>
</file>