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CFA" w:rsidRPr="00A71D1A" w:rsidRDefault="00B570A4" w:rsidP="00B570A4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A71D1A">
        <w:rPr>
          <w:rFonts w:asciiTheme="minorHAnsi" w:hAnsiTheme="minorHAnsi" w:cstheme="minorHAnsi"/>
          <w:sz w:val="24"/>
          <w:szCs w:val="24"/>
        </w:rPr>
        <w:t>Rozdział 1. Informacje wg typów jednostek organizacyjnych systemu oświaty</w:t>
      </w:r>
    </w:p>
    <w:p w:rsidR="00B570A4" w:rsidRPr="00D76283" w:rsidRDefault="00B570A4" w:rsidP="00B570A4">
      <w:pPr>
        <w:pStyle w:val="Podtytu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D76283">
        <w:rPr>
          <w:rFonts w:asciiTheme="minorHAnsi" w:hAnsiTheme="minorHAnsi" w:cstheme="minorHAnsi"/>
          <w:sz w:val="22"/>
          <w:szCs w:val="22"/>
        </w:rPr>
        <w:t>Przedszkola, oddziały przedszkolne</w:t>
      </w:r>
    </w:p>
    <w:p w:rsidR="007C3F68" w:rsidRDefault="00B570A4" w:rsidP="00D76283">
      <w:pPr>
        <w:spacing w:after="120"/>
        <w:rPr>
          <w:rFonts w:cstheme="minorHAnsi"/>
        </w:rPr>
      </w:pPr>
      <w:r w:rsidRPr="004211E2">
        <w:rPr>
          <w:rFonts w:cstheme="minorHAnsi"/>
        </w:rPr>
        <w:t>W roku szkolnym 201</w:t>
      </w:r>
      <w:r w:rsidR="00CB764B">
        <w:rPr>
          <w:rFonts w:cstheme="minorHAnsi"/>
        </w:rPr>
        <w:t>4</w:t>
      </w:r>
      <w:r w:rsidRPr="004211E2">
        <w:rPr>
          <w:rFonts w:cstheme="minorHAnsi"/>
        </w:rPr>
        <w:t>/1</w:t>
      </w:r>
      <w:r w:rsidR="00CB764B">
        <w:rPr>
          <w:rFonts w:cstheme="minorHAnsi"/>
        </w:rPr>
        <w:t>5</w:t>
      </w:r>
      <w:r w:rsidRPr="004211E2">
        <w:rPr>
          <w:rFonts w:cstheme="minorHAnsi"/>
        </w:rPr>
        <w:t xml:space="preserve"> sieć publicznych przedszkoli i oddziałów przedszkolnych w szkołach podstawowych prowadzonych przez gminę Knyszyn </w:t>
      </w:r>
      <w:r w:rsidR="00C1186A" w:rsidRPr="004211E2">
        <w:rPr>
          <w:rFonts w:cstheme="minorHAnsi"/>
        </w:rPr>
        <w:t>pozostawała bez zmian w stosunku do ubiegłego roku</w:t>
      </w:r>
      <w:r w:rsidR="00A85C7C">
        <w:rPr>
          <w:rFonts w:cstheme="minorHAnsi"/>
        </w:rPr>
        <w:t>.</w:t>
      </w:r>
      <w:r w:rsidR="00CB764B">
        <w:rPr>
          <w:rFonts w:cstheme="minorHAnsi"/>
        </w:rPr>
        <w:t xml:space="preserve"> </w:t>
      </w:r>
      <w:r w:rsidR="00A85C7C" w:rsidRPr="004211E2">
        <w:rPr>
          <w:rFonts w:cstheme="minorHAnsi"/>
        </w:rPr>
        <w:t xml:space="preserve"> </w:t>
      </w:r>
      <w:r w:rsidR="007C3F68" w:rsidRPr="004211E2">
        <w:rPr>
          <w:rFonts w:cstheme="minorHAnsi"/>
        </w:rPr>
        <w:t>Na terenie gminy nie funkcjonowały żadne niepubliczne przedszkola bądź inne formy wychowania przedszkolnego.</w:t>
      </w:r>
      <w:r w:rsidR="007C3F68">
        <w:rPr>
          <w:rFonts w:cstheme="minorHAnsi"/>
        </w:rPr>
        <w:t xml:space="preserve"> </w:t>
      </w:r>
    </w:p>
    <w:p w:rsidR="003258E9" w:rsidRDefault="00A85C7C" w:rsidP="00D76283">
      <w:pPr>
        <w:spacing w:after="120"/>
        <w:rPr>
          <w:rFonts w:cstheme="minorHAnsi"/>
        </w:rPr>
      </w:pPr>
      <w:r>
        <w:rPr>
          <w:rFonts w:cstheme="minorHAnsi"/>
        </w:rPr>
        <w:t>Dziesiątego lutego 2015 r.</w:t>
      </w:r>
      <w:r w:rsidR="00CB764B">
        <w:rPr>
          <w:rFonts w:cstheme="minorHAnsi"/>
        </w:rPr>
        <w:t xml:space="preserve"> Rada Miejska w  Knyszynie podjęła uchwały w sprawie założenia z dniem 1 września 2015r. Przedszkola w Kalinówce Kościelnej oraz włączenia go do Zespołu S</w:t>
      </w:r>
      <w:r w:rsidR="007C3F68">
        <w:rPr>
          <w:rFonts w:cstheme="minorHAnsi"/>
        </w:rPr>
        <w:t>zkół w Kalinówce Kościelnej.</w:t>
      </w:r>
      <w:r w:rsidR="003258E9">
        <w:rPr>
          <w:rFonts w:cstheme="minorHAnsi"/>
        </w:rPr>
        <w:t xml:space="preserve"> W roku szkolnym 2014/15 w wyniku zmian  w organizacji pracy przedszkole </w:t>
      </w:r>
      <w:r w:rsidR="001301BB">
        <w:rPr>
          <w:rFonts w:cstheme="minorHAnsi"/>
        </w:rPr>
        <w:t>zapewniło</w:t>
      </w:r>
      <w:r w:rsidR="003258E9">
        <w:rPr>
          <w:rFonts w:cstheme="minorHAnsi"/>
        </w:rPr>
        <w:t xml:space="preserve"> </w:t>
      </w:r>
      <w:r w:rsidR="001301BB">
        <w:rPr>
          <w:rFonts w:cstheme="minorHAnsi"/>
        </w:rPr>
        <w:t xml:space="preserve">wychowankom </w:t>
      </w:r>
      <w:r w:rsidR="003258E9">
        <w:rPr>
          <w:rFonts w:cstheme="minorHAnsi"/>
        </w:rPr>
        <w:t xml:space="preserve">opiekę również w miesiącu lipcu </w:t>
      </w:r>
      <w:r w:rsidR="001301BB">
        <w:rPr>
          <w:rFonts w:cstheme="minorHAnsi"/>
        </w:rPr>
        <w:t>2015.</w:t>
      </w:r>
    </w:p>
    <w:p w:rsidR="00BE2A14" w:rsidRDefault="00B570A4" w:rsidP="00D76283">
      <w:pPr>
        <w:spacing w:after="120"/>
        <w:rPr>
          <w:rFonts w:cstheme="minorHAnsi"/>
        </w:rPr>
      </w:pPr>
      <w:r w:rsidRPr="004211E2">
        <w:rPr>
          <w:rFonts w:cstheme="minorHAnsi"/>
        </w:rPr>
        <w:t>W roku szkolnym 201</w:t>
      </w:r>
      <w:r w:rsidR="00A85C7C">
        <w:rPr>
          <w:rFonts w:cstheme="minorHAnsi"/>
        </w:rPr>
        <w:t>4</w:t>
      </w:r>
      <w:r w:rsidR="00BE2A14">
        <w:rPr>
          <w:rFonts w:cstheme="minorHAnsi"/>
        </w:rPr>
        <w:t>/1</w:t>
      </w:r>
      <w:r w:rsidR="00A85C7C">
        <w:rPr>
          <w:rFonts w:cstheme="minorHAnsi"/>
        </w:rPr>
        <w:t>5</w:t>
      </w:r>
      <w:r w:rsidRPr="004211E2">
        <w:rPr>
          <w:rFonts w:cstheme="minorHAnsi"/>
        </w:rPr>
        <w:t xml:space="preserve">do przedszkola i oddziałów przedszkolnych w gminie Knyszyn uczęszczało </w:t>
      </w:r>
      <w:r w:rsidR="00A85C7C">
        <w:rPr>
          <w:rFonts w:cstheme="minorHAnsi"/>
          <w:b/>
        </w:rPr>
        <w:t>85</w:t>
      </w:r>
      <w:r w:rsidRPr="004211E2">
        <w:rPr>
          <w:rFonts w:cstheme="minorHAnsi"/>
          <w:b/>
        </w:rPr>
        <w:t xml:space="preserve"> dzieci</w:t>
      </w:r>
      <w:r w:rsidR="006A144D" w:rsidRPr="004211E2">
        <w:rPr>
          <w:rFonts w:cstheme="minorHAnsi"/>
        </w:rPr>
        <w:t xml:space="preserve"> (</w:t>
      </w:r>
      <w:r w:rsidR="006A144D" w:rsidRPr="004211E2">
        <w:rPr>
          <w:rFonts w:cstheme="minorHAnsi"/>
          <w:i/>
        </w:rPr>
        <w:t>wg stanu na 30.09.201</w:t>
      </w:r>
      <w:r w:rsidR="00A85C7C">
        <w:rPr>
          <w:rFonts w:cstheme="minorHAnsi"/>
          <w:i/>
        </w:rPr>
        <w:t>4</w:t>
      </w:r>
      <w:r w:rsidR="003F0FDD" w:rsidRPr="004211E2">
        <w:rPr>
          <w:rFonts w:cstheme="minorHAnsi"/>
        </w:rPr>
        <w:t xml:space="preserve">), </w:t>
      </w:r>
    </w:p>
    <w:p w:rsidR="00D9358A" w:rsidRPr="004211E2" w:rsidRDefault="009577FD" w:rsidP="00B570A4">
      <w:pPr>
        <w:rPr>
          <w:rFonts w:cstheme="minorHAnsi"/>
          <w:b/>
        </w:rPr>
      </w:pPr>
      <w:r w:rsidRPr="004211E2">
        <w:rPr>
          <w:rFonts w:cstheme="minorHAnsi"/>
          <w:b/>
        </w:rPr>
        <w:t>S</w:t>
      </w:r>
      <w:r w:rsidR="00D9358A" w:rsidRPr="004211E2">
        <w:rPr>
          <w:rFonts w:cstheme="minorHAnsi"/>
          <w:b/>
        </w:rPr>
        <w:t>tan organizacji przedszkoli i oddziałów przedszkolnych</w:t>
      </w:r>
      <w:r w:rsidR="004E0BF0" w:rsidRPr="004211E2">
        <w:rPr>
          <w:rFonts w:cstheme="minorHAnsi"/>
          <w:b/>
        </w:rPr>
        <w:t xml:space="preserve"> w roku szkolnym 201</w:t>
      </w:r>
      <w:r w:rsidR="00FC4EE1">
        <w:rPr>
          <w:rFonts w:cstheme="minorHAnsi"/>
          <w:b/>
        </w:rPr>
        <w:t>3</w:t>
      </w:r>
      <w:r w:rsidR="00CC46B8" w:rsidRPr="004211E2">
        <w:rPr>
          <w:rFonts w:cstheme="minorHAnsi"/>
          <w:b/>
        </w:rPr>
        <w:t>/1</w:t>
      </w:r>
      <w:r w:rsidR="00FC4EE1">
        <w:rPr>
          <w:rFonts w:cstheme="minorHAnsi"/>
          <w:b/>
        </w:rPr>
        <w:t>4 – stan na 30.09.201</w:t>
      </w:r>
      <w:r w:rsidR="00A85C7C">
        <w:rPr>
          <w:rFonts w:cstheme="minorHAnsi"/>
          <w:b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4"/>
        <w:gridCol w:w="2290"/>
        <w:gridCol w:w="1315"/>
        <w:gridCol w:w="1169"/>
        <w:gridCol w:w="1450"/>
        <w:gridCol w:w="1433"/>
        <w:gridCol w:w="1426"/>
      </w:tblGrid>
      <w:tr w:rsidR="004E0BF0" w:rsidRPr="004211E2" w:rsidTr="0018299E">
        <w:tc>
          <w:tcPr>
            <w:tcW w:w="650" w:type="dxa"/>
          </w:tcPr>
          <w:p w:rsidR="004E0BF0" w:rsidRPr="004211E2" w:rsidRDefault="004E0BF0" w:rsidP="00B570A4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l.p.</w:t>
            </w:r>
          </w:p>
        </w:tc>
        <w:tc>
          <w:tcPr>
            <w:tcW w:w="3427" w:type="dxa"/>
          </w:tcPr>
          <w:p w:rsidR="004E0BF0" w:rsidRPr="004211E2" w:rsidRDefault="004E0BF0" w:rsidP="00B570A4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wyszczególnienie</w:t>
            </w:r>
          </w:p>
        </w:tc>
        <w:tc>
          <w:tcPr>
            <w:tcW w:w="1701" w:type="dxa"/>
          </w:tcPr>
          <w:p w:rsidR="004E0BF0" w:rsidRPr="004211E2" w:rsidRDefault="004E0BF0" w:rsidP="00B570A4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Ogólna liczba oddziałów</w:t>
            </w:r>
          </w:p>
        </w:tc>
        <w:tc>
          <w:tcPr>
            <w:tcW w:w="1843" w:type="dxa"/>
          </w:tcPr>
          <w:p w:rsidR="004E0BF0" w:rsidRPr="004211E2" w:rsidRDefault="004E0BF0" w:rsidP="00B570A4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Ogólna liczba dzieci</w:t>
            </w:r>
          </w:p>
        </w:tc>
        <w:tc>
          <w:tcPr>
            <w:tcW w:w="2126" w:type="dxa"/>
          </w:tcPr>
          <w:p w:rsidR="004E0BF0" w:rsidRPr="004211E2" w:rsidRDefault="004E0BF0" w:rsidP="00B570A4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Liczba oddziałów „0”</w:t>
            </w:r>
          </w:p>
        </w:tc>
        <w:tc>
          <w:tcPr>
            <w:tcW w:w="1985" w:type="dxa"/>
          </w:tcPr>
          <w:p w:rsidR="004E0BF0" w:rsidRPr="004211E2" w:rsidRDefault="004E0BF0" w:rsidP="00B570A4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Liczba dzieci w oddziałach „0”</w:t>
            </w:r>
          </w:p>
        </w:tc>
        <w:tc>
          <w:tcPr>
            <w:tcW w:w="2410" w:type="dxa"/>
          </w:tcPr>
          <w:p w:rsidR="004E0BF0" w:rsidRPr="004211E2" w:rsidRDefault="009577FD" w:rsidP="00B570A4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Liczba dzieci 6-letnich w oddziale „0”</w:t>
            </w:r>
          </w:p>
        </w:tc>
      </w:tr>
      <w:tr w:rsidR="004E0BF0" w:rsidRPr="004211E2" w:rsidTr="0018299E">
        <w:tc>
          <w:tcPr>
            <w:tcW w:w="650" w:type="dxa"/>
          </w:tcPr>
          <w:p w:rsidR="004E0BF0" w:rsidRPr="004211E2" w:rsidRDefault="009577FD" w:rsidP="00B570A4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1</w:t>
            </w:r>
          </w:p>
        </w:tc>
        <w:tc>
          <w:tcPr>
            <w:tcW w:w="3427" w:type="dxa"/>
          </w:tcPr>
          <w:p w:rsidR="004E0BF0" w:rsidRPr="004211E2" w:rsidRDefault="004E0BF0" w:rsidP="002272B4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Przedszkole w Knyszynie</w:t>
            </w:r>
          </w:p>
        </w:tc>
        <w:tc>
          <w:tcPr>
            <w:tcW w:w="1701" w:type="dxa"/>
          </w:tcPr>
          <w:p w:rsidR="004E0BF0" w:rsidRPr="004211E2" w:rsidRDefault="00A85C7C" w:rsidP="006A6C5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843" w:type="dxa"/>
          </w:tcPr>
          <w:p w:rsidR="004E0BF0" w:rsidRPr="004211E2" w:rsidRDefault="00A85C7C" w:rsidP="006A6C5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66</w:t>
            </w:r>
          </w:p>
        </w:tc>
        <w:tc>
          <w:tcPr>
            <w:tcW w:w="2126" w:type="dxa"/>
          </w:tcPr>
          <w:p w:rsidR="004E0BF0" w:rsidRPr="004211E2" w:rsidRDefault="00A85C7C" w:rsidP="006A6C5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985" w:type="dxa"/>
          </w:tcPr>
          <w:p w:rsidR="004E0BF0" w:rsidRPr="004211E2" w:rsidRDefault="00A85C7C" w:rsidP="006A6C5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43</w:t>
            </w:r>
          </w:p>
        </w:tc>
        <w:tc>
          <w:tcPr>
            <w:tcW w:w="2410" w:type="dxa"/>
          </w:tcPr>
          <w:p w:rsidR="004E0BF0" w:rsidRPr="004211E2" w:rsidRDefault="00A85C7C" w:rsidP="006A6C5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</w:p>
        </w:tc>
      </w:tr>
      <w:tr w:rsidR="004E0BF0" w:rsidRPr="004211E2" w:rsidTr="0018299E">
        <w:tc>
          <w:tcPr>
            <w:tcW w:w="650" w:type="dxa"/>
          </w:tcPr>
          <w:p w:rsidR="004E0BF0" w:rsidRPr="004211E2" w:rsidRDefault="009577FD" w:rsidP="00B570A4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2</w:t>
            </w:r>
          </w:p>
        </w:tc>
        <w:tc>
          <w:tcPr>
            <w:tcW w:w="3427" w:type="dxa"/>
          </w:tcPr>
          <w:p w:rsidR="004E0BF0" w:rsidRPr="004211E2" w:rsidRDefault="004E0BF0" w:rsidP="00B570A4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Oddział przedszkolny w SP w Kalinówce Kościelnej</w:t>
            </w:r>
          </w:p>
        </w:tc>
        <w:tc>
          <w:tcPr>
            <w:tcW w:w="1701" w:type="dxa"/>
          </w:tcPr>
          <w:p w:rsidR="004E0BF0" w:rsidRPr="004211E2" w:rsidRDefault="009577FD" w:rsidP="006A6C55">
            <w:pPr>
              <w:jc w:val="center"/>
              <w:rPr>
                <w:rFonts w:cstheme="minorHAnsi"/>
              </w:rPr>
            </w:pPr>
            <w:r w:rsidRPr="004211E2">
              <w:rPr>
                <w:rFonts w:cstheme="minorHAnsi"/>
              </w:rPr>
              <w:t>1</w:t>
            </w:r>
          </w:p>
        </w:tc>
        <w:tc>
          <w:tcPr>
            <w:tcW w:w="1843" w:type="dxa"/>
          </w:tcPr>
          <w:p w:rsidR="004E0BF0" w:rsidRPr="004211E2" w:rsidRDefault="009577FD" w:rsidP="006A6C55">
            <w:pPr>
              <w:jc w:val="center"/>
              <w:rPr>
                <w:rFonts w:cstheme="minorHAnsi"/>
              </w:rPr>
            </w:pPr>
            <w:r w:rsidRPr="004211E2">
              <w:rPr>
                <w:rFonts w:cstheme="minorHAnsi"/>
              </w:rPr>
              <w:t>1</w:t>
            </w:r>
            <w:r w:rsidR="00A85C7C">
              <w:rPr>
                <w:rFonts w:cstheme="minorHAnsi"/>
              </w:rPr>
              <w:t>9</w:t>
            </w:r>
          </w:p>
        </w:tc>
        <w:tc>
          <w:tcPr>
            <w:tcW w:w="2126" w:type="dxa"/>
          </w:tcPr>
          <w:p w:rsidR="004E0BF0" w:rsidRPr="004211E2" w:rsidRDefault="009577FD" w:rsidP="006A6C55">
            <w:pPr>
              <w:jc w:val="center"/>
              <w:rPr>
                <w:rFonts w:cstheme="minorHAnsi"/>
              </w:rPr>
            </w:pPr>
            <w:r w:rsidRPr="004211E2">
              <w:rPr>
                <w:rFonts w:cstheme="minorHAnsi"/>
              </w:rPr>
              <w:t>1</w:t>
            </w:r>
          </w:p>
        </w:tc>
        <w:tc>
          <w:tcPr>
            <w:tcW w:w="1985" w:type="dxa"/>
          </w:tcPr>
          <w:p w:rsidR="004E0BF0" w:rsidRPr="004211E2" w:rsidRDefault="009577FD" w:rsidP="00A85C7C">
            <w:pPr>
              <w:jc w:val="center"/>
              <w:rPr>
                <w:rFonts w:cstheme="minorHAnsi"/>
              </w:rPr>
            </w:pPr>
            <w:r w:rsidRPr="004211E2">
              <w:rPr>
                <w:rFonts w:cstheme="minorHAnsi"/>
              </w:rPr>
              <w:t>1</w:t>
            </w:r>
            <w:r w:rsidR="00A85C7C">
              <w:rPr>
                <w:rFonts w:cstheme="minorHAnsi"/>
              </w:rPr>
              <w:t>9</w:t>
            </w:r>
          </w:p>
        </w:tc>
        <w:tc>
          <w:tcPr>
            <w:tcW w:w="2410" w:type="dxa"/>
          </w:tcPr>
          <w:p w:rsidR="004E0BF0" w:rsidRPr="004211E2" w:rsidRDefault="00A85C7C" w:rsidP="006A6C5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</w:tbl>
    <w:p w:rsidR="00D76283" w:rsidRPr="004211E2" w:rsidRDefault="00D76283" w:rsidP="00B570A4">
      <w:pPr>
        <w:rPr>
          <w:rFonts w:cstheme="minorHAnsi"/>
          <w:b/>
        </w:rPr>
      </w:pPr>
    </w:p>
    <w:p w:rsidR="00B570A4" w:rsidRPr="004211E2" w:rsidRDefault="009577FD" w:rsidP="00B570A4">
      <w:pPr>
        <w:rPr>
          <w:rFonts w:cstheme="minorHAnsi"/>
          <w:b/>
        </w:rPr>
      </w:pPr>
      <w:r w:rsidRPr="004211E2">
        <w:rPr>
          <w:rFonts w:cstheme="minorHAnsi"/>
          <w:b/>
        </w:rPr>
        <w:t>Dzieci w przedszkolu i oddziałach przedszkolnych w roku szkolnym 201</w:t>
      </w:r>
      <w:r w:rsidR="00A85C7C">
        <w:rPr>
          <w:rFonts w:cstheme="minorHAnsi"/>
          <w:b/>
        </w:rPr>
        <w:t>4</w:t>
      </w:r>
      <w:r w:rsidR="006A6C55" w:rsidRPr="004211E2">
        <w:rPr>
          <w:rFonts w:cstheme="minorHAnsi"/>
          <w:b/>
        </w:rPr>
        <w:t>/1</w:t>
      </w:r>
      <w:r w:rsidR="00A85C7C">
        <w:rPr>
          <w:rFonts w:cstheme="minorHAnsi"/>
          <w:b/>
        </w:rPr>
        <w:t>5</w:t>
      </w:r>
      <w:r w:rsidRPr="004211E2">
        <w:rPr>
          <w:rFonts w:cstheme="minorHAnsi"/>
          <w:b/>
        </w:rPr>
        <w:t xml:space="preserve"> wg wieku, stan na 30.09.201</w:t>
      </w:r>
      <w:r w:rsidR="00A85C7C">
        <w:rPr>
          <w:rFonts w:cstheme="minorHAnsi"/>
          <w:b/>
        </w:rPr>
        <w:t>4</w:t>
      </w:r>
      <w:r w:rsidRPr="004211E2">
        <w:rPr>
          <w:rFonts w:cstheme="minorHAnsi"/>
          <w:b/>
        </w:rPr>
        <w:t>r.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4"/>
        <w:gridCol w:w="2967"/>
        <w:gridCol w:w="1442"/>
        <w:gridCol w:w="1510"/>
        <w:gridCol w:w="1577"/>
        <w:gridCol w:w="1577"/>
      </w:tblGrid>
      <w:tr w:rsidR="0018299E" w:rsidRPr="004211E2" w:rsidTr="0018299E">
        <w:tc>
          <w:tcPr>
            <w:tcW w:w="620" w:type="dxa"/>
          </w:tcPr>
          <w:p w:rsidR="0018299E" w:rsidRPr="004211E2" w:rsidRDefault="0018299E" w:rsidP="002272B4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l.p.</w:t>
            </w:r>
          </w:p>
        </w:tc>
        <w:tc>
          <w:tcPr>
            <w:tcW w:w="4308" w:type="dxa"/>
          </w:tcPr>
          <w:p w:rsidR="0018299E" w:rsidRPr="004211E2" w:rsidRDefault="0018299E" w:rsidP="002272B4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wyszczególnienie</w:t>
            </w:r>
          </w:p>
        </w:tc>
        <w:tc>
          <w:tcPr>
            <w:tcW w:w="2126" w:type="dxa"/>
          </w:tcPr>
          <w:p w:rsidR="0018299E" w:rsidRPr="004211E2" w:rsidRDefault="0018299E" w:rsidP="002272B4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Liczba dzieci 6-letnich</w:t>
            </w:r>
          </w:p>
        </w:tc>
        <w:tc>
          <w:tcPr>
            <w:tcW w:w="2268" w:type="dxa"/>
          </w:tcPr>
          <w:p w:rsidR="0018299E" w:rsidRPr="004211E2" w:rsidRDefault="0018299E" w:rsidP="002272B4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Liczba dzieci 5-letnich</w:t>
            </w:r>
          </w:p>
        </w:tc>
        <w:tc>
          <w:tcPr>
            <w:tcW w:w="2410" w:type="dxa"/>
          </w:tcPr>
          <w:p w:rsidR="0018299E" w:rsidRPr="004211E2" w:rsidRDefault="0018299E" w:rsidP="009577FD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Liczba dzieci 4-letnich</w:t>
            </w:r>
          </w:p>
        </w:tc>
        <w:tc>
          <w:tcPr>
            <w:tcW w:w="2410" w:type="dxa"/>
          </w:tcPr>
          <w:p w:rsidR="0018299E" w:rsidRPr="004211E2" w:rsidRDefault="0018299E" w:rsidP="002272B4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Liczba dzieci 3-</w:t>
            </w:r>
            <w:r w:rsidR="00A85C7C">
              <w:rPr>
                <w:rFonts w:cstheme="minorHAnsi"/>
              </w:rPr>
              <w:t xml:space="preserve">2,5 </w:t>
            </w:r>
            <w:r w:rsidRPr="004211E2">
              <w:rPr>
                <w:rFonts w:cstheme="minorHAnsi"/>
              </w:rPr>
              <w:t>letnich</w:t>
            </w:r>
          </w:p>
        </w:tc>
      </w:tr>
      <w:tr w:rsidR="0018299E" w:rsidRPr="004211E2" w:rsidTr="0018299E">
        <w:tc>
          <w:tcPr>
            <w:tcW w:w="620" w:type="dxa"/>
          </w:tcPr>
          <w:p w:rsidR="0018299E" w:rsidRPr="004211E2" w:rsidRDefault="0018299E" w:rsidP="002272B4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1</w:t>
            </w:r>
          </w:p>
        </w:tc>
        <w:tc>
          <w:tcPr>
            <w:tcW w:w="4308" w:type="dxa"/>
          </w:tcPr>
          <w:p w:rsidR="0018299E" w:rsidRPr="004211E2" w:rsidRDefault="0018299E" w:rsidP="002272B4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Przedszkole w Knyszynie</w:t>
            </w:r>
          </w:p>
        </w:tc>
        <w:tc>
          <w:tcPr>
            <w:tcW w:w="2126" w:type="dxa"/>
          </w:tcPr>
          <w:p w:rsidR="0018299E" w:rsidRPr="004211E2" w:rsidRDefault="00A85C7C" w:rsidP="00363D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</w:tc>
        <w:tc>
          <w:tcPr>
            <w:tcW w:w="2268" w:type="dxa"/>
          </w:tcPr>
          <w:p w:rsidR="0018299E" w:rsidRPr="004211E2" w:rsidRDefault="00A85C7C" w:rsidP="00363D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2410" w:type="dxa"/>
          </w:tcPr>
          <w:p w:rsidR="0018299E" w:rsidRPr="004211E2" w:rsidRDefault="00A85C7C" w:rsidP="00363D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2410" w:type="dxa"/>
          </w:tcPr>
          <w:p w:rsidR="0018299E" w:rsidRPr="004211E2" w:rsidRDefault="00A85C7C" w:rsidP="00363D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</w:tr>
      <w:tr w:rsidR="0018299E" w:rsidRPr="004211E2" w:rsidTr="0018299E">
        <w:tc>
          <w:tcPr>
            <w:tcW w:w="620" w:type="dxa"/>
          </w:tcPr>
          <w:p w:rsidR="0018299E" w:rsidRPr="004211E2" w:rsidRDefault="0018299E" w:rsidP="002272B4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2</w:t>
            </w:r>
          </w:p>
        </w:tc>
        <w:tc>
          <w:tcPr>
            <w:tcW w:w="4308" w:type="dxa"/>
          </w:tcPr>
          <w:p w:rsidR="0018299E" w:rsidRPr="004211E2" w:rsidRDefault="0018299E" w:rsidP="002272B4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Oddział przedszkolny w SP w Kalinówce Kościelnej*</w:t>
            </w:r>
          </w:p>
        </w:tc>
        <w:tc>
          <w:tcPr>
            <w:tcW w:w="2126" w:type="dxa"/>
          </w:tcPr>
          <w:p w:rsidR="0018299E" w:rsidRPr="004211E2" w:rsidRDefault="00A85C7C" w:rsidP="00363D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268" w:type="dxa"/>
          </w:tcPr>
          <w:p w:rsidR="0018299E" w:rsidRPr="004211E2" w:rsidRDefault="00A85C7C" w:rsidP="00363D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2410" w:type="dxa"/>
          </w:tcPr>
          <w:p w:rsidR="0018299E" w:rsidRPr="004211E2" w:rsidRDefault="00A85C7C" w:rsidP="00363D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410" w:type="dxa"/>
          </w:tcPr>
          <w:p w:rsidR="0018299E" w:rsidRPr="004211E2" w:rsidRDefault="00A85C7C" w:rsidP="00363D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</w:tbl>
    <w:p w:rsidR="00371D45" w:rsidRPr="004211E2" w:rsidRDefault="00371D45" w:rsidP="00371D45">
      <w:pPr>
        <w:rPr>
          <w:rFonts w:cstheme="minorHAnsi"/>
        </w:rPr>
      </w:pPr>
      <w:r w:rsidRPr="004211E2">
        <w:rPr>
          <w:rFonts w:cstheme="minorHAnsi"/>
        </w:rPr>
        <w:t xml:space="preserve">*w tej liczbie zawarte są </w:t>
      </w:r>
      <w:r w:rsidR="007758E7" w:rsidRPr="004211E2">
        <w:rPr>
          <w:rFonts w:cstheme="minorHAnsi"/>
        </w:rPr>
        <w:t xml:space="preserve">również </w:t>
      </w:r>
      <w:r w:rsidRPr="004211E2">
        <w:rPr>
          <w:rFonts w:cstheme="minorHAnsi"/>
        </w:rPr>
        <w:t>dzieci zamieszkałe poza granicami gminy Knyszyn</w:t>
      </w:r>
    </w:p>
    <w:p w:rsidR="0018299E" w:rsidRDefault="0018299E" w:rsidP="00371D45">
      <w:pPr>
        <w:rPr>
          <w:rFonts w:cstheme="minorHAnsi"/>
          <w:b/>
        </w:rPr>
      </w:pPr>
    </w:p>
    <w:p w:rsidR="002272B4" w:rsidRPr="004211E2" w:rsidRDefault="007758E7" w:rsidP="00371D45">
      <w:pPr>
        <w:rPr>
          <w:rFonts w:cstheme="minorHAnsi"/>
          <w:b/>
        </w:rPr>
      </w:pPr>
      <w:r w:rsidRPr="004211E2">
        <w:rPr>
          <w:rFonts w:cstheme="minorHAnsi"/>
          <w:b/>
        </w:rPr>
        <w:t>Porównanie liczebności dzieci w przedszkolu i oddziałach przedszkolnych ( dane wg sprawozdań SIO  )</w:t>
      </w:r>
    </w:p>
    <w:tbl>
      <w:tblPr>
        <w:tblStyle w:val="Tabela-Siatka"/>
        <w:tblW w:w="9890" w:type="dxa"/>
        <w:tblLayout w:type="fixed"/>
        <w:tblLook w:val="04A0" w:firstRow="1" w:lastRow="0" w:firstColumn="1" w:lastColumn="0" w:noHBand="0" w:noVBand="1"/>
      </w:tblPr>
      <w:tblGrid>
        <w:gridCol w:w="587"/>
        <w:gridCol w:w="1818"/>
        <w:gridCol w:w="1276"/>
        <w:gridCol w:w="1276"/>
        <w:gridCol w:w="1275"/>
        <w:gridCol w:w="1276"/>
        <w:gridCol w:w="1276"/>
        <w:gridCol w:w="1106"/>
      </w:tblGrid>
      <w:tr w:rsidR="00A85C7C" w:rsidRPr="004211E2" w:rsidTr="00A85C7C">
        <w:tc>
          <w:tcPr>
            <w:tcW w:w="587" w:type="dxa"/>
          </w:tcPr>
          <w:p w:rsidR="00A85C7C" w:rsidRPr="004211E2" w:rsidRDefault="00A85C7C" w:rsidP="00F3020E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l.p.</w:t>
            </w:r>
          </w:p>
        </w:tc>
        <w:tc>
          <w:tcPr>
            <w:tcW w:w="1818" w:type="dxa"/>
          </w:tcPr>
          <w:p w:rsidR="00A85C7C" w:rsidRPr="004211E2" w:rsidRDefault="00A85C7C" w:rsidP="00F3020E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wyszczególnienie</w:t>
            </w:r>
          </w:p>
        </w:tc>
        <w:tc>
          <w:tcPr>
            <w:tcW w:w="1276" w:type="dxa"/>
          </w:tcPr>
          <w:p w:rsidR="00A85C7C" w:rsidRPr="004211E2" w:rsidRDefault="00A85C7C" w:rsidP="00D90998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Liczba dzieci 30.09.2010</w:t>
            </w:r>
          </w:p>
        </w:tc>
        <w:tc>
          <w:tcPr>
            <w:tcW w:w="1276" w:type="dxa"/>
          </w:tcPr>
          <w:p w:rsidR="00A85C7C" w:rsidRPr="004211E2" w:rsidRDefault="00A85C7C" w:rsidP="00D90998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Liczba dzieci 30.09.2011</w:t>
            </w:r>
          </w:p>
        </w:tc>
        <w:tc>
          <w:tcPr>
            <w:tcW w:w="1275" w:type="dxa"/>
          </w:tcPr>
          <w:p w:rsidR="00A85C7C" w:rsidRPr="004211E2" w:rsidRDefault="00A85C7C" w:rsidP="00D90998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Liczba dzieci 30.09.2012</w:t>
            </w:r>
          </w:p>
        </w:tc>
        <w:tc>
          <w:tcPr>
            <w:tcW w:w="1276" w:type="dxa"/>
          </w:tcPr>
          <w:p w:rsidR="00A85C7C" w:rsidRPr="004211E2" w:rsidRDefault="00A85C7C" w:rsidP="00D90998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 xml:space="preserve">Liczba dzieci </w:t>
            </w:r>
          </w:p>
          <w:p w:rsidR="00A85C7C" w:rsidRPr="004211E2" w:rsidRDefault="00A85C7C" w:rsidP="00D90998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30.09.2013</w:t>
            </w:r>
          </w:p>
        </w:tc>
        <w:tc>
          <w:tcPr>
            <w:tcW w:w="1276" w:type="dxa"/>
          </w:tcPr>
          <w:p w:rsidR="00A85C7C" w:rsidRPr="004211E2" w:rsidRDefault="00A85C7C" w:rsidP="0018299E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 xml:space="preserve">Liczba dzieci </w:t>
            </w:r>
          </w:p>
          <w:p w:rsidR="00A85C7C" w:rsidRPr="004211E2" w:rsidRDefault="00A85C7C" w:rsidP="0018299E">
            <w:pPr>
              <w:rPr>
                <w:rFonts w:cstheme="minorHAnsi"/>
              </w:rPr>
            </w:pPr>
            <w:r>
              <w:rPr>
                <w:rFonts w:cstheme="minorHAnsi"/>
              </w:rPr>
              <w:t>30.09.2014</w:t>
            </w:r>
          </w:p>
        </w:tc>
        <w:tc>
          <w:tcPr>
            <w:tcW w:w="1106" w:type="dxa"/>
          </w:tcPr>
          <w:p w:rsidR="00A85C7C" w:rsidRPr="004211E2" w:rsidRDefault="00A85C7C" w:rsidP="0018299E">
            <w:pPr>
              <w:rPr>
                <w:rFonts w:cstheme="minorHAnsi"/>
              </w:rPr>
            </w:pPr>
            <w:r>
              <w:rPr>
                <w:rFonts w:cstheme="minorHAnsi"/>
              </w:rPr>
              <w:t>Liczba dzieci 30.09.2015</w:t>
            </w:r>
          </w:p>
        </w:tc>
      </w:tr>
      <w:tr w:rsidR="00A85C7C" w:rsidRPr="004211E2" w:rsidTr="00A85C7C">
        <w:tc>
          <w:tcPr>
            <w:tcW w:w="587" w:type="dxa"/>
          </w:tcPr>
          <w:p w:rsidR="00A85C7C" w:rsidRPr="004211E2" w:rsidRDefault="00A85C7C" w:rsidP="00F3020E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1</w:t>
            </w:r>
          </w:p>
        </w:tc>
        <w:tc>
          <w:tcPr>
            <w:tcW w:w="1818" w:type="dxa"/>
          </w:tcPr>
          <w:p w:rsidR="00A85C7C" w:rsidRPr="004211E2" w:rsidRDefault="00A85C7C" w:rsidP="0018299E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 xml:space="preserve">Przedszkole w Knyszynie </w:t>
            </w:r>
          </w:p>
        </w:tc>
        <w:tc>
          <w:tcPr>
            <w:tcW w:w="1276" w:type="dxa"/>
          </w:tcPr>
          <w:p w:rsidR="00A85C7C" w:rsidRPr="004211E2" w:rsidRDefault="00A85C7C" w:rsidP="00363D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70</w:t>
            </w:r>
          </w:p>
        </w:tc>
        <w:tc>
          <w:tcPr>
            <w:tcW w:w="1276" w:type="dxa"/>
          </w:tcPr>
          <w:p w:rsidR="00A85C7C" w:rsidRPr="004211E2" w:rsidRDefault="00A85C7C" w:rsidP="00363D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83</w:t>
            </w:r>
          </w:p>
        </w:tc>
        <w:tc>
          <w:tcPr>
            <w:tcW w:w="1275" w:type="dxa"/>
          </w:tcPr>
          <w:p w:rsidR="00A85C7C" w:rsidRPr="004211E2" w:rsidRDefault="00A85C7C" w:rsidP="00363D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82</w:t>
            </w:r>
          </w:p>
        </w:tc>
        <w:tc>
          <w:tcPr>
            <w:tcW w:w="1276" w:type="dxa"/>
          </w:tcPr>
          <w:p w:rsidR="00A85C7C" w:rsidRPr="004211E2" w:rsidRDefault="00A85C7C" w:rsidP="00363D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83</w:t>
            </w:r>
          </w:p>
        </w:tc>
        <w:tc>
          <w:tcPr>
            <w:tcW w:w="1276" w:type="dxa"/>
          </w:tcPr>
          <w:p w:rsidR="00A85C7C" w:rsidRPr="004211E2" w:rsidRDefault="00A85C7C" w:rsidP="00363D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66</w:t>
            </w:r>
          </w:p>
        </w:tc>
        <w:tc>
          <w:tcPr>
            <w:tcW w:w="1106" w:type="dxa"/>
          </w:tcPr>
          <w:p w:rsidR="00A85C7C" w:rsidRDefault="00A85C7C" w:rsidP="00363D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72</w:t>
            </w:r>
          </w:p>
        </w:tc>
      </w:tr>
      <w:tr w:rsidR="00A85C7C" w:rsidRPr="004211E2" w:rsidTr="00A85C7C">
        <w:tc>
          <w:tcPr>
            <w:tcW w:w="587" w:type="dxa"/>
          </w:tcPr>
          <w:p w:rsidR="00A85C7C" w:rsidRPr="004211E2" w:rsidRDefault="00A85C7C" w:rsidP="00F3020E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818" w:type="dxa"/>
          </w:tcPr>
          <w:p w:rsidR="00A85C7C" w:rsidRPr="004211E2" w:rsidRDefault="00A85C7C" w:rsidP="00A85C7C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 xml:space="preserve">Oddział przedszkolny w Kalinówce </w:t>
            </w:r>
            <w:r>
              <w:rPr>
                <w:rFonts w:cstheme="minorHAnsi"/>
              </w:rPr>
              <w:t>K.</w:t>
            </w:r>
          </w:p>
        </w:tc>
        <w:tc>
          <w:tcPr>
            <w:tcW w:w="1276" w:type="dxa"/>
          </w:tcPr>
          <w:p w:rsidR="00A85C7C" w:rsidRPr="004211E2" w:rsidRDefault="00A85C7C" w:rsidP="00363D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1276" w:type="dxa"/>
          </w:tcPr>
          <w:p w:rsidR="00A85C7C" w:rsidRPr="004211E2" w:rsidRDefault="00A85C7C" w:rsidP="00363D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1275" w:type="dxa"/>
          </w:tcPr>
          <w:p w:rsidR="00A85C7C" w:rsidRPr="004211E2" w:rsidRDefault="00A85C7C" w:rsidP="00363D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1276" w:type="dxa"/>
          </w:tcPr>
          <w:p w:rsidR="00A85C7C" w:rsidRPr="004211E2" w:rsidRDefault="00A85C7C" w:rsidP="00363D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</w:tc>
        <w:tc>
          <w:tcPr>
            <w:tcW w:w="1276" w:type="dxa"/>
          </w:tcPr>
          <w:p w:rsidR="00A85C7C" w:rsidRPr="004211E2" w:rsidRDefault="00A85C7C" w:rsidP="00363D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</w:tc>
        <w:tc>
          <w:tcPr>
            <w:tcW w:w="1106" w:type="dxa"/>
          </w:tcPr>
          <w:p w:rsidR="00A85C7C" w:rsidRDefault="00A85C7C" w:rsidP="00363D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</w:tr>
    </w:tbl>
    <w:p w:rsidR="00A85C7C" w:rsidRDefault="007E1CB0" w:rsidP="00371D45">
      <w:pPr>
        <w:rPr>
          <w:rFonts w:cstheme="minorHAnsi"/>
        </w:rPr>
      </w:pPr>
      <w:r>
        <w:rPr>
          <w:rFonts w:cstheme="minorHAnsi"/>
        </w:rPr>
        <w:t>W związku m.in. z ustawowym ograniczeniem wysokości odpłatności ponoszonych przez rodziców</w:t>
      </w:r>
      <w:r w:rsidR="006F223B">
        <w:rPr>
          <w:rFonts w:cstheme="minorHAnsi"/>
        </w:rPr>
        <w:t>,</w:t>
      </w:r>
      <w:r>
        <w:rPr>
          <w:rFonts w:cstheme="minorHAnsi"/>
        </w:rPr>
        <w:t xml:space="preserve"> gminy otrzymują </w:t>
      </w:r>
      <w:r w:rsidR="006F223B">
        <w:rPr>
          <w:rFonts w:cstheme="minorHAnsi"/>
        </w:rPr>
        <w:t xml:space="preserve">na każdego wychowanka </w:t>
      </w:r>
      <w:r>
        <w:rPr>
          <w:rFonts w:cstheme="minorHAnsi"/>
        </w:rPr>
        <w:t>dotację celową  (art. 14d ust. 1 ustawy o systemie oświaty)</w:t>
      </w:r>
      <w:r w:rsidR="006F223B">
        <w:rPr>
          <w:rFonts w:cstheme="minorHAnsi"/>
        </w:rPr>
        <w:t xml:space="preserve"> z przeznaczeniem na wydatki bieżące.  W roku 201</w:t>
      </w:r>
      <w:r w:rsidR="00A85C7C">
        <w:rPr>
          <w:rFonts w:cstheme="minorHAnsi"/>
        </w:rPr>
        <w:t>5</w:t>
      </w:r>
      <w:r w:rsidR="006F223B">
        <w:rPr>
          <w:rFonts w:cstheme="minorHAnsi"/>
        </w:rPr>
        <w:t xml:space="preserve"> kwota dotacji wyniosła</w:t>
      </w:r>
      <w:r w:rsidR="00A85C7C">
        <w:rPr>
          <w:rFonts w:cstheme="minorHAnsi"/>
        </w:rPr>
        <w:t xml:space="preserve"> na przedszkole w Knyszynie wyniosła 84 018 zł, a na oddział przedszkolny w Kalinówce Kościelnej 24 187</w:t>
      </w:r>
      <w:r w:rsidR="006F223B">
        <w:rPr>
          <w:rFonts w:cstheme="minorHAnsi"/>
        </w:rPr>
        <w:t xml:space="preserve"> </w:t>
      </w:r>
      <w:r w:rsidR="00A85C7C">
        <w:rPr>
          <w:rFonts w:cstheme="minorHAnsi"/>
        </w:rPr>
        <w:t xml:space="preserve">zł. </w:t>
      </w:r>
    </w:p>
    <w:p w:rsidR="009F32A5" w:rsidRDefault="006F223B" w:rsidP="00371D45">
      <w:pPr>
        <w:rPr>
          <w:rFonts w:cstheme="minorHAnsi"/>
        </w:rPr>
      </w:pPr>
      <w:r>
        <w:rPr>
          <w:rFonts w:cstheme="minorHAnsi"/>
        </w:rPr>
        <w:t xml:space="preserve"> Z dotacji tej opłacane były </w:t>
      </w:r>
      <w:r w:rsidR="00A85C7C">
        <w:rPr>
          <w:rFonts w:cstheme="minorHAnsi"/>
        </w:rPr>
        <w:t xml:space="preserve">wydatki bieżące </w:t>
      </w:r>
      <w:r>
        <w:rPr>
          <w:rFonts w:cstheme="minorHAnsi"/>
        </w:rPr>
        <w:t>między innymi  zajęcia  logopedyczne</w:t>
      </w:r>
      <w:r w:rsidR="00A85C7C">
        <w:rPr>
          <w:rFonts w:cstheme="minorHAnsi"/>
        </w:rPr>
        <w:t>, nauka j. angielskiego</w:t>
      </w:r>
      <w:r>
        <w:rPr>
          <w:rFonts w:cstheme="minorHAnsi"/>
        </w:rPr>
        <w:t xml:space="preserve"> oraz zakup wyposażenia i pomocy dydaktycznych.</w:t>
      </w:r>
    </w:p>
    <w:p w:rsidR="003258E9" w:rsidRDefault="003258E9" w:rsidP="00371D45">
      <w:pPr>
        <w:rPr>
          <w:rFonts w:cstheme="minorHAnsi"/>
        </w:rPr>
      </w:pPr>
    </w:p>
    <w:p w:rsidR="007758E7" w:rsidRPr="004211E2" w:rsidRDefault="00C44A47" w:rsidP="00C44A47">
      <w:pPr>
        <w:pStyle w:val="Podtytu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211E2">
        <w:rPr>
          <w:rFonts w:asciiTheme="minorHAnsi" w:hAnsiTheme="minorHAnsi" w:cstheme="minorHAnsi"/>
          <w:sz w:val="22"/>
          <w:szCs w:val="22"/>
        </w:rPr>
        <w:lastRenderedPageBreak/>
        <w:t>Szkoły podstawowe i gimnazja</w:t>
      </w:r>
    </w:p>
    <w:p w:rsidR="00F42AC1" w:rsidRDefault="00F42AC1" w:rsidP="00F42AC1">
      <w:pPr>
        <w:rPr>
          <w:rFonts w:cstheme="minorHAnsi"/>
        </w:rPr>
      </w:pPr>
      <w:r w:rsidRPr="004211E2">
        <w:rPr>
          <w:rFonts w:cstheme="minorHAnsi"/>
        </w:rPr>
        <w:t>Część oświatowa subwencji ogólnej na następny rok kalendarzowy naliczana jest na podstawie danych z Systemu Informacji Oświatowej wg stanu na 30 września i w bardzo dużej mierze uzależniona jest od liczby uczniów.</w:t>
      </w:r>
      <w:r w:rsidR="00630C22">
        <w:rPr>
          <w:rFonts w:cstheme="minorHAnsi"/>
        </w:rPr>
        <w:t xml:space="preserve"> </w:t>
      </w:r>
    </w:p>
    <w:p w:rsidR="007C3F68" w:rsidRPr="004211E2" w:rsidRDefault="007C3F68" w:rsidP="00F42AC1">
      <w:pPr>
        <w:rPr>
          <w:rFonts w:cstheme="minorHAnsi"/>
        </w:rPr>
      </w:pPr>
    </w:p>
    <w:p w:rsidR="00C44A47" w:rsidRPr="004211E2" w:rsidRDefault="00C44A47" w:rsidP="00C44A47">
      <w:pPr>
        <w:rPr>
          <w:rFonts w:cstheme="minorHAnsi"/>
          <w:b/>
        </w:rPr>
      </w:pPr>
      <w:r w:rsidRPr="004211E2">
        <w:rPr>
          <w:rFonts w:cstheme="minorHAnsi"/>
          <w:b/>
        </w:rPr>
        <w:t>Stan organizacji szkół podstawowych i gimnazjów w r</w:t>
      </w:r>
      <w:r w:rsidR="00F3020E" w:rsidRPr="004211E2">
        <w:rPr>
          <w:rFonts w:cstheme="minorHAnsi"/>
          <w:b/>
        </w:rPr>
        <w:t>oku szkolnym 201</w:t>
      </w:r>
      <w:r w:rsidR="00630C22">
        <w:rPr>
          <w:rFonts w:cstheme="minorHAnsi"/>
          <w:b/>
        </w:rPr>
        <w:t>4</w:t>
      </w:r>
      <w:r w:rsidR="00F3020E" w:rsidRPr="004211E2">
        <w:rPr>
          <w:rFonts w:cstheme="minorHAnsi"/>
          <w:b/>
        </w:rPr>
        <w:t>/1</w:t>
      </w:r>
      <w:r w:rsidR="00630C22">
        <w:rPr>
          <w:rFonts w:cstheme="minorHAnsi"/>
          <w:b/>
        </w:rPr>
        <w:t>5</w:t>
      </w:r>
      <w:r w:rsidR="00F3020E" w:rsidRPr="004211E2">
        <w:rPr>
          <w:rFonts w:cstheme="minorHAnsi"/>
          <w:b/>
        </w:rPr>
        <w:t xml:space="preserve"> wg stanu n</w:t>
      </w:r>
      <w:r w:rsidRPr="004211E2">
        <w:rPr>
          <w:rFonts w:cstheme="minorHAnsi"/>
          <w:b/>
        </w:rPr>
        <w:t xml:space="preserve">a </w:t>
      </w:r>
      <w:r w:rsidR="00DB381E" w:rsidRPr="004211E2">
        <w:rPr>
          <w:rFonts w:cstheme="minorHAnsi"/>
          <w:b/>
        </w:rPr>
        <w:t>30.09.201</w:t>
      </w:r>
      <w:r w:rsidR="00630C22">
        <w:rPr>
          <w:rFonts w:cstheme="minorHAnsi"/>
          <w:b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4"/>
        <w:gridCol w:w="2279"/>
        <w:gridCol w:w="1487"/>
        <w:gridCol w:w="992"/>
        <w:gridCol w:w="850"/>
        <w:gridCol w:w="709"/>
        <w:gridCol w:w="709"/>
        <w:gridCol w:w="709"/>
        <w:gridCol w:w="731"/>
        <w:gridCol w:w="667"/>
      </w:tblGrid>
      <w:tr w:rsidR="00DF667F" w:rsidRPr="004211E2" w:rsidTr="005F0064">
        <w:tc>
          <w:tcPr>
            <w:tcW w:w="0" w:type="auto"/>
            <w:vMerge w:val="restart"/>
          </w:tcPr>
          <w:p w:rsidR="00DF667F" w:rsidRPr="004211E2" w:rsidRDefault="00DF667F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l.p</w:t>
            </w:r>
            <w:r w:rsidR="00AC433B">
              <w:rPr>
                <w:rFonts w:cstheme="minorHAnsi"/>
              </w:rPr>
              <w:t>.</w:t>
            </w:r>
          </w:p>
        </w:tc>
        <w:tc>
          <w:tcPr>
            <w:tcW w:w="0" w:type="auto"/>
            <w:vMerge w:val="restart"/>
          </w:tcPr>
          <w:p w:rsidR="00DF667F" w:rsidRPr="004211E2" w:rsidRDefault="00DF667F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wyszczególnienie</w:t>
            </w:r>
          </w:p>
        </w:tc>
        <w:tc>
          <w:tcPr>
            <w:tcW w:w="1487" w:type="dxa"/>
            <w:vMerge w:val="restart"/>
          </w:tcPr>
          <w:p w:rsidR="00DF667F" w:rsidRPr="004211E2" w:rsidRDefault="00DF667F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Liczba oddziałów</w:t>
            </w:r>
          </w:p>
        </w:tc>
        <w:tc>
          <w:tcPr>
            <w:tcW w:w="992" w:type="dxa"/>
            <w:vMerge w:val="restart"/>
          </w:tcPr>
          <w:p w:rsidR="00DF667F" w:rsidRPr="004211E2" w:rsidRDefault="00DF667F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Liczba uczniów</w:t>
            </w:r>
          </w:p>
        </w:tc>
        <w:tc>
          <w:tcPr>
            <w:tcW w:w="4358" w:type="dxa"/>
            <w:gridSpan w:val="6"/>
          </w:tcPr>
          <w:p w:rsidR="00DF667F" w:rsidRPr="004211E2" w:rsidRDefault="00DF667F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W tym:</w:t>
            </w:r>
          </w:p>
        </w:tc>
      </w:tr>
      <w:tr w:rsidR="00DF667F" w:rsidRPr="004211E2" w:rsidTr="005F0064">
        <w:tc>
          <w:tcPr>
            <w:tcW w:w="0" w:type="auto"/>
            <w:vMerge/>
          </w:tcPr>
          <w:p w:rsidR="00DF667F" w:rsidRPr="004211E2" w:rsidRDefault="00DF667F" w:rsidP="00C44A47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</w:tcPr>
          <w:p w:rsidR="00DF667F" w:rsidRPr="004211E2" w:rsidRDefault="00DF667F" w:rsidP="00C44A47">
            <w:pPr>
              <w:rPr>
                <w:rFonts w:cstheme="minorHAnsi"/>
              </w:rPr>
            </w:pPr>
          </w:p>
        </w:tc>
        <w:tc>
          <w:tcPr>
            <w:tcW w:w="1487" w:type="dxa"/>
            <w:vMerge/>
          </w:tcPr>
          <w:p w:rsidR="00DF667F" w:rsidRPr="004211E2" w:rsidRDefault="00DF667F" w:rsidP="00C44A47">
            <w:pPr>
              <w:rPr>
                <w:rFonts w:cstheme="minorHAnsi"/>
              </w:rPr>
            </w:pPr>
          </w:p>
        </w:tc>
        <w:tc>
          <w:tcPr>
            <w:tcW w:w="992" w:type="dxa"/>
            <w:vMerge/>
          </w:tcPr>
          <w:p w:rsidR="00DF667F" w:rsidRPr="004211E2" w:rsidRDefault="00DF667F" w:rsidP="00C44A47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:rsidR="00DF667F" w:rsidRPr="004211E2" w:rsidRDefault="00DF667F" w:rsidP="00DF667F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Kl. I</w:t>
            </w:r>
          </w:p>
        </w:tc>
        <w:tc>
          <w:tcPr>
            <w:tcW w:w="709" w:type="dxa"/>
          </w:tcPr>
          <w:p w:rsidR="00DF667F" w:rsidRPr="004211E2" w:rsidRDefault="00DF667F" w:rsidP="00DF667F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Kl. II</w:t>
            </w:r>
          </w:p>
        </w:tc>
        <w:tc>
          <w:tcPr>
            <w:tcW w:w="709" w:type="dxa"/>
          </w:tcPr>
          <w:p w:rsidR="00DF667F" w:rsidRPr="004211E2" w:rsidRDefault="00DF667F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Kl. III</w:t>
            </w:r>
          </w:p>
        </w:tc>
        <w:tc>
          <w:tcPr>
            <w:tcW w:w="709" w:type="dxa"/>
          </w:tcPr>
          <w:p w:rsidR="00DF667F" w:rsidRPr="004211E2" w:rsidRDefault="00DF667F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Kl.</w:t>
            </w:r>
            <w:r w:rsidR="002373D3" w:rsidRPr="004211E2">
              <w:rPr>
                <w:rFonts w:cstheme="minorHAnsi"/>
              </w:rPr>
              <w:t xml:space="preserve"> </w:t>
            </w:r>
            <w:r w:rsidRPr="004211E2">
              <w:rPr>
                <w:rFonts w:cstheme="minorHAnsi"/>
              </w:rPr>
              <w:t>IV</w:t>
            </w:r>
          </w:p>
        </w:tc>
        <w:tc>
          <w:tcPr>
            <w:tcW w:w="731" w:type="dxa"/>
          </w:tcPr>
          <w:p w:rsidR="00DF667F" w:rsidRPr="004211E2" w:rsidRDefault="00DF667F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Kl. V</w:t>
            </w:r>
          </w:p>
        </w:tc>
        <w:tc>
          <w:tcPr>
            <w:tcW w:w="0" w:type="auto"/>
          </w:tcPr>
          <w:p w:rsidR="00DF667F" w:rsidRPr="004211E2" w:rsidRDefault="00DF667F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Kl. VI</w:t>
            </w:r>
          </w:p>
        </w:tc>
      </w:tr>
      <w:tr w:rsidR="00DF667F" w:rsidRPr="004211E2" w:rsidTr="005F0064">
        <w:tc>
          <w:tcPr>
            <w:tcW w:w="0" w:type="auto"/>
          </w:tcPr>
          <w:p w:rsidR="00DF667F" w:rsidRPr="004211E2" w:rsidRDefault="00DF667F" w:rsidP="00F21AEE">
            <w:pPr>
              <w:pStyle w:val="Akapitzlist"/>
              <w:numPr>
                <w:ilvl w:val="0"/>
                <w:numId w:val="16"/>
              </w:numPr>
              <w:rPr>
                <w:rFonts w:cstheme="minorHAnsi"/>
              </w:rPr>
            </w:pPr>
          </w:p>
        </w:tc>
        <w:tc>
          <w:tcPr>
            <w:tcW w:w="0" w:type="auto"/>
          </w:tcPr>
          <w:p w:rsidR="00DF667F" w:rsidRPr="004211E2" w:rsidRDefault="00DF667F" w:rsidP="00D0793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Szkoła podstawowa w ZSO</w:t>
            </w:r>
          </w:p>
        </w:tc>
        <w:tc>
          <w:tcPr>
            <w:tcW w:w="1487" w:type="dxa"/>
          </w:tcPr>
          <w:p w:rsidR="00DF667F" w:rsidRPr="004211E2" w:rsidRDefault="00DF667F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1</w:t>
            </w:r>
            <w:r w:rsidR="00DB381E" w:rsidRPr="004211E2">
              <w:rPr>
                <w:rFonts w:cstheme="minorHAnsi"/>
              </w:rPr>
              <w:t>1</w:t>
            </w:r>
          </w:p>
        </w:tc>
        <w:tc>
          <w:tcPr>
            <w:tcW w:w="992" w:type="dxa"/>
          </w:tcPr>
          <w:p w:rsidR="00DF667F" w:rsidRPr="004211E2" w:rsidRDefault="00A0243A" w:rsidP="00C44A47">
            <w:pPr>
              <w:rPr>
                <w:rFonts w:cstheme="minorHAnsi"/>
              </w:rPr>
            </w:pPr>
            <w:r>
              <w:rPr>
                <w:rFonts w:cstheme="minorHAnsi"/>
              </w:rPr>
              <w:t>197</w:t>
            </w:r>
          </w:p>
        </w:tc>
        <w:tc>
          <w:tcPr>
            <w:tcW w:w="850" w:type="dxa"/>
          </w:tcPr>
          <w:p w:rsidR="00DF667F" w:rsidRPr="004211E2" w:rsidRDefault="00A0243A" w:rsidP="00DF667F">
            <w:pPr>
              <w:rPr>
                <w:rFonts w:cstheme="minorHAnsi"/>
              </w:rPr>
            </w:pPr>
            <w:r>
              <w:rPr>
                <w:rFonts w:cstheme="minorHAnsi"/>
              </w:rPr>
              <w:t>41</w:t>
            </w:r>
          </w:p>
        </w:tc>
        <w:tc>
          <w:tcPr>
            <w:tcW w:w="709" w:type="dxa"/>
          </w:tcPr>
          <w:p w:rsidR="00DF667F" w:rsidRPr="004211E2" w:rsidRDefault="00A0243A" w:rsidP="00DF667F">
            <w:pPr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709" w:type="dxa"/>
          </w:tcPr>
          <w:p w:rsidR="00DF667F" w:rsidRPr="004211E2" w:rsidRDefault="00A0243A" w:rsidP="00C44A47">
            <w:pPr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709" w:type="dxa"/>
          </w:tcPr>
          <w:p w:rsidR="00DF667F" w:rsidRPr="004211E2" w:rsidRDefault="00A0243A" w:rsidP="00C44A47">
            <w:pPr>
              <w:rPr>
                <w:rFonts w:cstheme="minorHAnsi"/>
              </w:rPr>
            </w:pPr>
            <w:r>
              <w:rPr>
                <w:rFonts w:cstheme="minorHAnsi"/>
              </w:rPr>
              <w:t>34</w:t>
            </w:r>
          </w:p>
        </w:tc>
        <w:tc>
          <w:tcPr>
            <w:tcW w:w="731" w:type="dxa"/>
          </w:tcPr>
          <w:p w:rsidR="00DF667F" w:rsidRPr="004211E2" w:rsidRDefault="00A0243A" w:rsidP="00C44A47">
            <w:pPr>
              <w:rPr>
                <w:rFonts w:cstheme="minorHAnsi"/>
              </w:rPr>
            </w:pPr>
            <w:r>
              <w:rPr>
                <w:rFonts w:cstheme="minorHAnsi"/>
              </w:rPr>
              <w:t>36</w:t>
            </w:r>
          </w:p>
        </w:tc>
        <w:tc>
          <w:tcPr>
            <w:tcW w:w="0" w:type="auto"/>
          </w:tcPr>
          <w:p w:rsidR="00DF667F" w:rsidRPr="004211E2" w:rsidRDefault="00A0243A" w:rsidP="00C44A47">
            <w:pPr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</w:p>
        </w:tc>
      </w:tr>
      <w:tr w:rsidR="002B7FCC" w:rsidRPr="004211E2" w:rsidTr="005F0064">
        <w:tc>
          <w:tcPr>
            <w:tcW w:w="0" w:type="auto"/>
          </w:tcPr>
          <w:p w:rsidR="002B7FCC" w:rsidRPr="004211E2" w:rsidRDefault="002B7FCC" w:rsidP="00D76283">
            <w:pPr>
              <w:pStyle w:val="Akapitzlist"/>
              <w:numPr>
                <w:ilvl w:val="0"/>
                <w:numId w:val="16"/>
              </w:numPr>
              <w:jc w:val="center"/>
              <w:rPr>
                <w:rFonts w:cstheme="minorHAnsi"/>
              </w:rPr>
            </w:pPr>
          </w:p>
        </w:tc>
        <w:tc>
          <w:tcPr>
            <w:tcW w:w="0" w:type="auto"/>
          </w:tcPr>
          <w:p w:rsidR="002B7FCC" w:rsidRPr="004211E2" w:rsidRDefault="002B7FCC" w:rsidP="00D0793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Szkoła podstawowa w ZS</w:t>
            </w:r>
          </w:p>
        </w:tc>
        <w:tc>
          <w:tcPr>
            <w:tcW w:w="1487" w:type="dxa"/>
          </w:tcPr>
          <w:p w:rsidR="002B7FCC" w:rsidRPr="004211E2" w:rsidRDefault="002B7FCC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6</w:t>
            </w:r>
          </w:p>
        </w:tc>
        <w:tc>
          <w:tcPr>
            <w:tcW w:w="992" w:type="dxa"/>
          </w:tcPr>
          <w:p w:rsidR="002B7FCC" w:rsidRPr="004211E2" w:rsidRDefault="00A0243A" w:rsidP="00C44A47">
            <w:pPr>
              <w:rPr>
                <w:rFonts w:cstheme="minorHAnsi"/>
              </w:rPr>
            </w:pPr>
            <w:r>
              <w:rPr>
                <w:rFonts w:cstheme="minorHAnsi"/>
              </w:rPr>
              <w:t>69</w:t>
            </w:r>
          </w:p>
        </w:tc>
        <w:tc>
          <w:tcPr>
            <w:tcW w:w="850" w:type="dxa"/>
          </w:tcPr>
          <w:p w:rsidR="002B7FCC" w:rsidRPr="004211E2" w:rsidRDefault="00A0243A" w:rsidP="002B7FCC">
            <w:pPr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709" w:type="dxa"/>
          </w:tcPr>
          <w:p w:rsidR="002B7FCC" w:rsidRPr="004211E2" w:rsidRDefault="00A0243A" w:rsidP="002B7FCC">
            <w:pPr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709" w:type="dxa"/>
          </w:tcPr>
          <w:p w:rsidR="002B7FCC" w:rsidRPr="004211E2" w:rsidRDefault="00A0243A" w:rsidP="002B7FCC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709" w:type="dxa"/>
          </w:tcPr>
          <w:p w:rsidR="002B7FCC" w:rsidRPr="004211E2" w:rsidRDefault="00A0243A" w:rsidP="002B7FCC">
            <w:pPr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731" w:type="dxa"/>
          </w:tcPr>
          <w:p w:rsidR="002B7FCC" w:rsidRPr="004211E2" w:rsidRDefault="00A0243A" w:rsidP="002B7FCC">
            <w:pPr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0" w:type="auto"/>
          </w:tcPr>
          <w:p w:rsidR="002B7FCC" w:rsidRPr="004211E2" w:rsidRDefault="00A0243A" w:rsidP="002B7FCC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DF667F" w:rsidRPr="004211E2" w:rsidTr="005F0064">
        <w:tc>
          <w:tcPr>
            <w:tcW w:w="0" w:type="auto"/>
          </w:tcPr>
          <w:p w:rsidR="00DF667F" w:rsidRPr="004211E2" w:rsidRDefault="00DF667F" w:rsidP="00D76283">
            <w:pPr>
              <w:pStyle w:val="Akapitzlist"/>
              <w:numPr>
                <w:ilvl w:val="0"/>
                <w:numId w:val="16"/>
              </w:numPr>
              <w:jc w:val="center"/>
              <w:rPr>
                <w:rFonts w:cstheme="minorHAnsi"/>
              </w:rPr>
            </w:pPr>
          </w:p>
        </w:tc>
        <w:tc>
          <w:tcPr>
            <w:tcW w:w="0" w:type="auto"/>
          </w:tcPr>
          <w:p w:rsidR="00DF667F" w:rsidRPr="004211E2" w:rsidRDefault="00DF667F" w:rsidP="00D0793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Gimnazjum w ZSO</w:t>
            </w:r>
          </w:p>
        </w:tc>
        <w:tc>
          <w:tcPr>
            <w:tcW w:w="1487" w:type="dxa"/>
          </w:tcPr>
          <w:p w:rsidR="00DF667F" w:rsidRPr="004211E2" w:rsidRDefault="00B702BA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6</w:t>
            </w:r>
          </w:p>
        </w:tc>
        <w:tc>
          <w:tcPr>
            <w:tcW w:w="992" w:type="dxa"/>
          </w:tcPr>
          <w:p w:rsidR="00DF667F" w:rsidRPr="004211E2" w:rsidRDefault="00A0243A" w:rsidP="00C44A47">
            <w:pPr>
              <w:rPr>
                <w:rFonts w:cstheme="minorHAnsi"/>
              </w:rPr>
            </w:pPr>
            <w:r>
              <w:rPr>
                <w:rFonts w:cstheme="minorHAnsi"/>
              </w:rPr>
              <w:t>104</w:t>
            </w:r>
          </w:p>
        </w:tc>
        <w:tc>
          <w:tcPr>
            <w:tcW w:w="850" w:type="dxa"/>
          </w:tcPr>
          <w:p w:rsidR="00DF667F" w:rsidRPr="004211E2" w:rsidRDefault="00A0243A" w:rsidP="00C44A47">
            <w:pPr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709" w:type="dxa"/>
          </w:tcPr>
          <w:p w:rsidR="00DF667F" w:rsidRPr="004211E2" w:rsidRDefault="00A0243A" w:rsidP="00C44A47">
            <w:pPr>
              <w:rPr>
                <w:rFonts w:cstheme="minorHAnsi"/>
              </w:rPr>
            </w:pPr>
            <w:r>
              <w:rPr>
                <w:rFonts w:cstheme="minorHAnsi"/>
              </w:rPr>
              <w:t>38</w:t>
            </w:r>
          </w:p>
        </w:tc>
        <w:tc>
          <w:tcPr>
            <w:tcW w:w="709" w:type="dxa"/>
          </w:tcPr>
          <w:p w:rsidR="00DF667F" w:rsidRPr="004211E2" w:rsidRDefault="00A0243A" w:rsidP="00C44A47">
            <w:pPr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</w:p>
        </w:tc>
        <w:tc>
          <w:tcPr>
            <w:tcW w:w="709" w:type="dxa"/>
          </w:tcPr>
          <w:p w:rsidR="00DF667F" w:rsidRPr="004211E2" w:rsidRDefault="00C14D98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-</w:t>
            </w:r>
          </w:p>
        </w:tc>
        <w:tc>
          <w:tcPr>
            <w:tcW w:w="731" w:type="dxa"/>
          </w:tcPr>
          <w:p w:rsidR="00DF667F" w:rsidRPr="004211E2" w:rsidRDefault="00C14D98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-</w:t>
            </w:r>
          </w:p>
        </w:tc>
        <w:tc>
          <w:tcPr>
            <w:tcW w:w="0" w:type="auto"/>
          </w:tcPr>
          <w:p w:rsidR="00DF667F" w:rsidRPr="004211E2" w:rsidRDefault="00C14D98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-</w:t>
            </w:r>
          </w:p>
        </w:tc>
      </w:tr>
      <w:tr w:rsidR="00DF667F" w:rsidRPr="004211E2" w:rsidTr="005F0064">
        <w:tc>
          <w:tcPr>
            <w:tcW w:w="0" w:type="auto"/>
          </w:tcPr>
          <w:p w:rsidR="00DF667F" w:rsidRPr="004211E2" w:rsidRDefault="00DF667F" w:rsidP="00D76283">
            <w:pPr>
              <w:pStyle w:val="Akapitzlist"/>
              <w:numPr>
                <w:ilvl w:val="0"/>
                <w:numId w:val="16"/>
              </w:numPr>
              <w:jc w:val="center"/>
              <w:rPr>
                <w:rFonts w:cstheme="minorHAnsi"/>
              </w:rPr>
            </w:pPr>
          </w:p>
        </w:tc>
        <w:tc>
          <w:tcPr>
            <w:tcW w:w="0" w:type="auto"/>
          </w:tcPr>
          <w:p w:rsidR="00DF667F" w:rsidRPr="004211E2" w:rsidRDefault="00DF667F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Gimnazjum w ZS</w:t>
            </w:r>
          </w:p>
        </w:tc>
        <w:tc>
          <w:tcPr>
            <w:tcW w:w="1487" w:type="dxa"/>
          </w:tcPr>
          <w:p w:rsidR="00DF667F" w:rsidRPr="004211E2" w:rsidRDefault="00B702BA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3</w:t>
            </w:r>
          </w:p>
        </w:tc>
        <w:tc>
          <w:tcPr>
            <w:tcW w:w="992" w:type="dxa"/>
          </w:tcPr>
          <w:p w:rsidR="00DF667F" w:rsidRPr="004211E2" w:rsidRDefault="00A0243A" w:rsidP="00C44A47">
            <w:pPr>
              <w:rPr>
                <w:rFonts w:cstheme="minorHAnsi"/>
              </w:rPr>
            </w:pPr>
            <w:r>
              <w:rPr>
                <w:rFonts w:cstheme="minorHAnsi"/>
              </w:rPr>
              <w:t>37</w:t>
            </w:r>
          </w:p>
        </w:tc>
        <w:tc>
          <w:tcPr>
            <w:tcW w:w="850" w:type="dxa"/>
          </w:tcPr>
          <w:p w:rsidR="00DF667F" w:rsidRPr="004211E2" w:rsidRDefault="00B56DAE" w:rsidP="00C44A47">
            <w:pPr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709" w:type="dxa"/>
          </w:tcPr>
          <w:p w:rsidR="00DF667F" w:rsidRPr="004211E2" w:rsidRDefault="00B56DAE" w:rsidP="00C44A47">
            <w:pPr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709" w:type="dxa"/>
          </w:tcPr>
          <w:p w:rsidR="00DF667F" w:rsidRPr="004211E2" w:rsidRDefault="00B56DAE" w:rsidP="00C44A47">
            <w:pPr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709" w:type="dxa"/>
          </w:tcPr>
          <w:p w:rsidR="00DF667F" w:rsidRPr="004211E2" w:rsidRDefault="00C14D98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-</w:t>
            </w:r>
          </w:p>
        </w:tc>
        <w:tc>
          <w:tcPr>
            <w:tcW w:w="731" w:type="dxa"/>
          </w:tcPr>
          <w:p w:rsidR="00DF667F" w:rsidRPr="004211E2" w:rsidRDefault="00C14D98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-</w:t>
            </w:r>
          </w:p>
        </w:tc>
        <w:tc>
          <w:tcPr>
            <w:tcW w:w="0" w:type="auto"/>
          </w:tcPr>
          <w:p w:rsidR="00DF667F" w:rsidRPr="004211E2" w:rsidRDefault="00C14D98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-</w:t>
            </w:r>
          </w:p>
        </w:tc>
      </w:tr>
      <w:tr w:rsidR="00DF667F" w:rsidRPr="004211E2" w:rsidTr="005F0064">
        <w:tc>
          <w:tcPr>
            <w:tcW w:w="0" w:type="auto"/>
          </w:tcPr>
          <w:p w:rsidR="00DF667F" w:rsidRPr="004211E2" w:rsidRDefault="00DF667F" w:rsidP="00D76283">
            <w:pPr>
              <w:pStyle w:val="Akapitzlist"/>
              <w:numPr>
                <w:ilvl w:val="0"/>
                <w:numId w:val="16"/>
              </w:numPr>
              <w:jc w:val="center"/>
              <w:rPr>
                <w:rFonts w:cstheme="minorHAnsi"/>
              </w:rPr>
            </w:pPr>
          </w:p>
        </w:tc>
        <w:tc>
          <w:tcPr>
            <w:tcW w:w="0" w:type="auto"/>
          </w:tcPr>
          <w:p w:rsidR="00DF667F" w:rsidRPr="004211E2" w:rsidRDefault="00DF667F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Liceum w ZSO</w:t>
            </w:r>
          </w:p>
        </w:tc>
        <w:tc>
          <w:tcPr>
            <w:tcW w:w="1487" w:type="dxa"/>
          </w:tcPr>
          <w:p w:rsidR="00DF667F" w:rsidRPr="004211E2" w:rsidRDefault="00C14D98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-</w:t>
            </w:r>
          </w:p>
        </w:tc>
        <w:tc>
          <w:tcPr>
            <w:tcW w:w="992" w:type="dxa"/>
          </w:tcPr>
          <w:p w:rsidR="00DF667F" w:rsidRPr="004211E2" w:rsidRDefault="003732E1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-</w:t>
            </w:r>
          </w:p>
        </w:tc>
        <w:tc>
          <w:tcPr>
            <w:tcW w:w="850" w:type="dxa"/>
          </w:tcPr>
          <w:p w:rsidR="00DF667F" w:rsidRPr="004211E2" w:rsidRDefault="00734137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-</w:t>
            </w:r>
          </w:p>
        </w:tc>
        <w:tc>
          <w:tcPr>
            <w:tcW w:w="709" w:type="dxa"/>
          </w:tcPr>
          <w:p w:rsidR="00DF667F" w:rsidRPr="004211E2" w:rsidRDefault="00734137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-</w:t>
            </w:r>
          </w:p>
        </w:tc>
        <w:tc>
          <w:tcPr>
            <w:tcW w:w="709" w:type="dxa"/>
          </w:tcPr>
          <w:p w:rsidR="00DF667F" w:rsidRPr="004211E2" w:rsidRDefault="00734137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-</w:t>
            </w:r>
          </w:p>
        </w:tc>
        <w:tc>
          <w:tcPr>
            <w:tcW w:w="709" w:type="dxa"/>
          </w:tcPr>
          <w:p w:rsidR="00DF667F" w:rsidRPr="004211E2" w:rsidRDefault="00734137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-</w:t>
            </w:r>
          </w:p>
        </w:tc>
        <w:tc>
          <w:tcPr>
            <w:tcW w:w="731" w:type="dxa"/>
          </w:tcPr>
          <w:p w:rsidR="00DF667F" w:rsidRPr="004211E2" w:rsidRDefault="00734137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-</w:t>
            </w:r>
          </w:p>
        </w:tc>
        <w:tc>
          <w:tcPr>
            <w:tcW w:w="0" w:type="auto"/>
          </w:tcPr>
          <w:p w:rsidR="00DF667F" w:rsidRPr="004211E2" w:rsidRDefault="00734137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-</w:t>
            </w:r>
          </w:p>
        </w:tc>
      </w:tr>
      <w:tr w:rsidR="00734137" w:rsidRPr="00612884" w:rsidTr="005F0064">
        <w:tc>
          <w:tcPr>
            <w:tcW w:w="0" w:type="auto"/>
          </w:tcPr>
          <w:p w:rsidR="00734137" w:rsidRPr="00612884" w:rsidRDefault="00734137" w:rsidP="00D76283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0" w:type="auto"/>
          </w:tcPr>
          <w:p w:rsidR="00734137" w:rsidRPr="004211E2" w:rsidRDefault="00734137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Razem</w:t>
            </w:r>
          </w:p>
        </w:tc>
        <w:tc>
          <w:tcPr>
            <w:tcW w:w="1487" w:type="dxa"/>
          </w:tcPr>
          <w:p w:rsidR="00734137" w:rsidRPr="004211E2" w:rsidRDefault="00AF00CA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26</w:t>
            </w:r>
          </w:p>
        </w:tc>
        <w:tc>
          <w:tcPr>
            <w:tcW w:w="992" w:type="dxa"/>
          </w:tcPr>
          <w:p w:rsidR="00734137" w:rsidRPr="004211E2" w:rsidRDefault="00B56DAE" w:rsidP="00C44A47">
            <w:pPr>
              <w:rPr>
                <w:rFonts w:cstheme="minorHAnsi"/>
              </w:rPr>
            </w:pPr>
            <w:r>
              <w:rPr>
                <w:rFonts w:cstheme="minorHAnsi"/>
              </w:rPr>
              <w:t>407</w:t>
            </w:r>
          </w:p>
        </w:tc>
        <w:tc>
          <w:tcPr>
            <w:tcW w:w="850" w:type="dxa"/>
          </w:tcPr>
          <w:p w:rsidR="00734137" w:rsidRPr="004211E2" w:rsidRDefault="00734137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-</w:t>
            </w:r>
          </w:p>
        </w:tc>
        <w:tc>
          <w:tcPr>
            <w:tcW w:w="709" w:type="dxa"/>
          </w:tcPr>
          <w:p w:rsidR="00734137" w:rsidRPr="004211E2" w:rsidRDefault="00734137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-</w:t>
            </w:r>
          </w:p>
        </w:tc>
        <w:tc>
          <w:tcPr>
            <w:tcW w:w="709" w:type="dxa"/>
          </w:tcPr>
          <w:p w:rsidR="00734137" w:rsidRPr="004211E2" w:rsidRDefault="00734137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-</w:t>
            </w:r>
          </w:p>
        </w:tc>
        <w:tc>
          <w:tcPr>
            <w:tcW w:w="709" w:type="dxa"/>
          </w:tcPr>
          <w:p w:rsidR="00734137" w:rsidRPr="004211E2" w:rsidRDefault="00734137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-</w:t>
            </w:r>
          </w:p>
        </w:tc>
        <w:tc>
          <w:tcPr>
            <w:tcW w:w="731" w:type="dxa"/>
          </w:tcPr>
          <w:p w:rsidR="00734137" w:rsidRPr="004211E2" w:rsidRDefault="00734137" w:rsidP="00C44A47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-</w:t>
            </w:r>
          </w:p>
        </w:tc>
        <w:tc>
          <w:tcPr>
            <w:tcW w:w="0" w:type="auto"/>
          </w:tcPr>
          <w:p w:rsidR="00734137" w:rsidRPr="00612884" w:rsidRDefault="00734137" w:rsidP="00C44A47">
            <w:pPr>
              <w:rPr>
                <w:rFonts w:cstheme="minorHAnsi"/>
                <w:color w:val="FF0000"/>
              </w:rPr>
            </w:pPr>
            <w:r w:rsidRPr="00612884">
              <w:rPr>
                <w:rFonts w:cstheme="minorHAnsi"/>
                <w:color w:val="FF0000"/>
              </w:rPr>
              <w:t>-</w:t>
            </w:r>
          </w:p>
        </w:tc>
      </w:tr>
    </w:tbl>
    <w:p w:rsidR="002373D3" w:rsidRPr="00612884" w:rsidRDefault="002373D3" w:rsidP="00C44A47">
      <w:pPr>
        <w:rPr>
          <w:rFonts w:cstheme="minorHAnsi"/>
          <w:b/>
          <w:color w:val="FF0000"/>
        </w:rPr>
      </w:pPr>
    </w:p>
    <w:p w:rsidR="002373D3" w:rsidRPr="00B32399" w:rsidRDefault="002373D3" w:rsidP="00BF0C36">
      <w:pPr>
        <w:rPr>
          <w:rFonts w:cstheme="minorHAnsi"/>
          <w:u w:val="single"/>
        </w:rPr>
      </w:pPr>
      <w:r w:rsidRPr="00B32399">
        <w:rPr>
          <w:rFonts w:cstheme="minorHAnsi"/>
          <w:u w:val="single"/>
        </w:rPr>
        <w:t>Kształcenie specjalne</w:t>
      </w:r>
    </w:p>
    <w:p w:rsidR="003A10E6" w:rsidRPr="00B32399" w:rsidRDefault="00E03B78" w:rsidP="00BF0C36">
      <w:pPr>
        <w:rPr>
          <w:rFonts w:cstheme="minorHAnsi"/>
        </w:rPr>
      </w:pPr>
      <w:r w:rsidRPr="00B32399">
        <w:rPr>
          <w:rFonts w:cstheme="minorHAnsi"/>
        </w:rPr>
        <w:t>Kształc</w:t>
      </w:r>
      <w:r w:rsidR="00BF0C36">
        <w:rPr>
          <w:rFonts w:cstheme="minorHAnsi"/>
        </w:rPr>
        <w:t>eniem specjalnym w oddziałach ogólnodostępnych objętych było 12</w:t>
      </w:r>
      <w:r w:rsidRPr="00B32399">
        <w:rPr>
          <w:rFonts w:cstheme="minorHAnsi"/>
        </w:rPr>
        <w:t xml:space="preserve"> uczniów Zespołu Szkół</w:t>
      </w:r>
      <w:r w:rsidR="007C3F68">
        <w:rPr>
          <w:rFonts w:cstheme="minorHAnsi"/>
        </w:rPr>
        <w:t xml:space="preserve"> Ogólnokształcących w Knyszynie, </w:t>
      </w:r>
      <w:r w:rsidR="00BF0C36">
        <w:rPr>
          <w:rFonts w:cstheme="minorHAnsi"/>
        </w:rPr>
        <w:t>1 uczeń realizował indywidualne zajęcia rewalidacyjno-wychowawcze.</w:t>
      </w:r>
      <w:r w:rsidR="00B32399" w:rsidRPr="00B32399">
        <w:rPr>
          <w:rFonts w:cstheme="minorHAnsi"/>
        </w:rPr>
        <w:t xml:space="preserve">  Wszyscy uczniowie posiadający orzeczenie o potrzebie kształcenia specjalnego uczestniczyli w zajęciach rewalidacyjnych w wymiarze 2 godzin tygodniowo na każdego ucznia.</w:t>
      </w:r>
    </w:p>
    <w:p w:rsidR="00B32399" w:rsidRPr="00B32399" w:rsidRDefault="00B32399" w:rsidP="00BF0C36">
      <w:pPr>
        <w:rPr>
          <w:rFonts w:cstheme="minorHAnsi"/>
        </w:rPr>
      </w:pPr>
      <w:r w:rsidRPr="00B32399">
        <w:rPr>
          <w:rFonts w:cstheme="minorHAnsi"/>
        </w:rPr>
        <w:t xml:space="preserve">W Zespole Szkół w Kalinówce Kościelnej  1 uczeń </w:t>
      </w:r>
      <w:r w:rsidR="00BF0C36">
        <w:rPr>
          <w:rFonts w:cstheme="minorHAnsi"/>
        </w:rPr>
        <w:t xml:space="preserve">niepełnosprawny </w:t>
      </w:r>
      <w:r w:rsidRPr="00B32399">
        <w:rPr>
          <w:rFonts w:cstheme="minorHAnsi"/>
        </w:rPr>
        <w:t>realizował nauczanie indywidualne.</w:t>
      </w:r>
    </w:p>
    <w:p w:rsidR="004211E2" w:rsidRPr="00B32399" w:rsidRDefault="004211E2" w:rsidP="00C44A47">
      <w:pPr>
        <w:rPr>
          <w:rFonts w:cstheme="minorHAnsi"/>
        </w:rPr>
      </w:pPr>
    </w:p>
    <w:p w:rsidR="00940B84" w:rsidRPr="00E03B78" w:rsidRDefault="00940B84" w:rsidP="00C44A47">
      <w:pPr>
        <w:rPr>
          <w:rFonts w:cstheme="minorHAnsi"/>
          <w:b/>
        </w:rPr>
      </w:pPr>
      <w:r w:rsidRPr="00E03B78">
        <w:rPr>
          <w:rFonts w:cstheme="minorHAnsi"/>
          <w:b/>
        </w:rPr>
        <w:t>Porównanie organizacji szkół w kolejnych latach szkolnych: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1555"/>
        <w:gridCol w:w="992"/>
        <w:gridCol w:w="1134"/>
        <w:gridCol w:w="992"/>
        <w:gridCol w:w="992"/>
        <w:gridCol w:w="993"/>
        <w:gridCol w:w="992"/>
        <w:gridCol w:w="992"/>
        <w:gridCol w:w="992"/>
      </w:tblGrid>
      <w:tr w:rsidR="00B56DAE" w:rsidRPr="00E03B78" w:rsidTr="00AD1850">
        <w:tc>
          <w:tcPr>
            <w:tcW w:w="1555" w:type="dxa"/>
          </w:tcPr>
          <w:p w:rsidR="00B56DAE" w:rsidRPr="00E03B78" w:rsidRDefault="00B56DAE" w:rsidP="00B56DAE">
            <w:pPr>
              <w:rPr>
                <w:rFonts w:cstheme="minorHAnsi"/>
              </w:rPr>
            </w:pPr>
            <w:r w:rsidRPr="00E03B78">
              <w:rPr>
                <w:rFonts w:cstheme="minorHAnsi"/>
              </w:rPr>
              <w:t>wyszczególnienie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rPr>
                <w:rFonts w:cstheme="minorHAnsi"/>
              </w:rPr>
            </w:pPr>
            <w:r>
              <w:rPr>
                <w:rFonts w:cstheme="minorHAnsi"/>
              </w:rPr>
              <w:t>stan</w:t>
            </w:r>
            <w:r w:rsidRPr="00E03B78">
              <w:rPr>
                <w:rFonts w:cstheme="minorHAnsi"/>
              </w:rPr>
              <w:t xml:space="preserve"> na 30.09.</w:t>
            </w:r>
            <w:r>
              <w:rPr>
                <w:rFonts w:cstheme="minorHAnsi"/>
              </w:rPr>
              <w:t xml:space="preserve"> </w:t>
            </w:r>
            <w:r w:rsidRPr="00E03B78">
              <w:rPr>
                <w:rFonts w:cstheme="minorHAnsi"/>
              </w:rPr>
              <w:t>2008</w:t>
            </w:r>
          </w:p>
        </w:tc>
        <w:tc>
          <w:tcPr>
            <w:tcW w:w="1134" w:type="dxa"/>
          </w:tcPr>
          <w:p w:rsidR="00B56DAE" w:rsidRPr="00E03B78" w:rsidRDefault="00B56DAE" w:rsidP="00B56DAE">
            <w:pPr>
              <w:rPr>
                <w:rFonts w:cstheme="minorHAnsi"/>
              </w:rPr>
            </w:pPr>
            <w:r>
              <w:rPr>
                <w:rFonts w:cstheme="minorHAnsi"/>
              </w:rPr>
              <w:t>stan</w:t>
            </w:r>
            <w:r w:rsidRPr="00E03B78">
              <w:rPr>
                <w:rFonts w:cstheme="minorHAnsi"/>
              </w:rPr>
              <w:t xml:space="preserve"> na 30.09.</w:t>
            </w:r>
            <w:r>
              <w:rPr>
                <w:rFonts w:cstheme="minorHAnsi"/>
              </w:rPr>
              <w:t xml:space="preserve"> </w:t>
            </w:r>
            <w:r w:rsidRPr="00E03B78">
              <w:rPr>
                <w:rFonts w:cstheme="minorHAnsi"/>
              </w:rPr>
              <w:t>2009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rPr>
                <w:rFonts w:cstheme="minorHAnsi"/>
              </w:rPr>
            </w:pPr>
            <w:r>
              <w:rPr>
                <w:rFonts w:cstheme="minorHAnsi"/>
              </w:rPr>
              <w:t>stan</w:t>
            </w:r>
            <w:r w:rsidRPr="00E03B78">
              <w:rPr>
                <w:rFonts w:cstheme="minorHAnsi"/>
              </w:rPr>
              <w:t xml:space="preserve"> na 30.09.</w:t>
            </w:r>
            <w:r>
              <w:rPr>
                <w:rFonts w:cstheme="minorHAnsi"/>
              </w:rPr>
              <w:t xml:space="preserve">  </w:t>
            </w:r>
            <w:r w:rsidRPr="00E03B78">
              <w:rPr>
                <w:rFonts w:cstheme="minorHAnsi"/>
              </w:rPr>
              <w:t>2010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rPr>
                <w:rFonts w:cstheme="minorHAnsi"/>
              </w:rPr>
            </w:pPr>
            <w:r>
              <w:rPr>
                <w:rFonts w:cstheme="minorHAnsi"/>
              </w:rPr>
              <w:t>stan</w:t>
            </w:r>
            <w:r w:rsidRPr="00E03B78">
              <w:rPr>
                <w:rFonts w:cstheme="minorHAnsi"/>
              </w:rPr>
              <w:t xml:space="preserve"> na 30.09.</w:t>
            </w:r>
            <w:r>
              <w:rPr>
                <w:rFonts w:cstheme="minorHAnsi"/>
              </w:rPr>
              <w:t xml:space="preserve"> </w:t>
            </w:r>
            <w:r w:rsidRPr="00E03B78">
              <w:rPr>
                <w:rFonts w:cstheme="minorHAnsi"/>
              </w:rPr>
              <w:t>2011</w:t>
            </w:r>
          </w:p>
        </w:tc>
        <w:tc>
          <w:tcPr>
            <w:tcW w:w="993" w:type="dxa"/>
          </w:tcPr>
          <w:p w:rsidR="00B56DAE" w:rsidRPr="00E03B78" w:rsidRDefault="00B56DAE" w:rsidP="00B56DAE">
            <w:pPr>
              <w:rPr>
                <w:rFonts w:cstheme="minorHAnsi"/>
              </w:rPr>
            </w:pPr>
            <w:r>
              <w:rPr>
                <w:rFonts w:cstheme="minorHAnsi"/>
              </w:rPr>
              <w:t>stan</w:t>
            </w:r>
            <w:r w:rsidRPr="00E03B78">
              <w:rPr>
                <w:rFonts w:cstheme="minorHAnsi"/>
              </w:rPr>
              <w:t xml:space="preserve"> na 30.09.</w:t>
            </w:r>
            <w:r>
              <w:rPr>
                <w:rFonts w:cstheme="minorHAnsi"/>
              </w:rPr>
              <w:t xml:space="preserve"> </w:t>
            </w:r>
            <w:r w:rsidRPr="00E03B78">
              <w:rPr>
                <w:rFonts w:cstheme="minorHAnsi"/>
              </w:rPr>
              <w:t>2012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rPr>
                <w:rFonts w:cstheme="minorHAnsi"/>
              </w:rPr>
            </w:pPr>
            <w:r>
              <w:rPr>
                <w:rFonts w:cstheme="minorHAnsi"/>
              </w:rPr>
              <w:t>stan</w:t>
            </w:r>
            <w:r w:rsidRPr="00E03B78">
              <w:rPr>
                <w:rFonts w:cstheme="minorHAnsi"/>
              </w:rPr>
              <w:t xml:space="preserve"> na 10.09.</w:t>
            </w:r>
            <w:r>
              <w:rPr>
                <w:rFonts w:cstheme="minorHAnsi"/>
              </w:rPr>
              <w:t xml:space="preserve"> </w:t>
            </w:r>
            <w:r w:rsidRPr="00E03B78">
              <w:rPr>
                <w:rFonts w:cstheme="minorHAnsi"/>
              </w:rPr>
              <w:t>2013</w:t>
            </w:r>
          </w:p>
        </w:tc>
        <w:tc>
          <w:tcPr>
            <w:tcW w:w="992" w:type="dxa"/>
          </w:tcPr>
          <w:p w:rsidR="00B56DAE" w:rsidRDefault="00B56DAE" w:rsidP="00B56DAE">
            <w:pPr>
              <w:rPr>
                <w:rFonts w:cstheme="minorHAnsi"/>
              </w:rPr>
            </w:pPr>
            <w:r>
              <w:rPr>
                <w:rFonts w:cstheme="minorHAnsi"/>
              </w:rPr>
              <w:t>stan</w:t>
            </w:r>
            <w:r w:rsidRPr="00E03B78">
              <w:rPr>
                <w:rFonts w:cstheme="minorHAnsi"/>
              </w:rPr>
              <w:t xml:space="preserve"> na 10.09.</w:t>
            </w:r>
            <w:r>
              <w:rPr>
                <w:rFonts w:cstheme="minorHAnsi"/>
              </w:rPr>
              <w:t xml:space="preserve"> </w:t>
            </w:r>
            <w:r w:rsidR="00AD1850">
              <w:rPr>
                <w:rFonts w:cstheme="minorHAnsi"/>
              </w:rPr>
              <w:t>2014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rPr>
                <w:rFonts w:cstheme="minorHAnsi"/>
              </w:rPr>
            </w:pPr>
            <w:r>
              <w:rPr>
                <w:rFonts w:cstheme="minorHAnsi"/>
              </w:rPr>
              <w:t>stan</w:t>
            </w:r>
            <w:r w:rsidRPr="00E03B78">
              <w:rPr>
                <w:rFonts w:cstheme="minorHAnsi"/>
              </w:rPr>
              <w:t xml:space="preserve"> na 10.09.</w:t>
            </w:r>
            <w:r>
              <w:rPr>
                <w:rFonts w:cstheme="minorHAnsi"/>
              </w:rPr>
              <w:t xml:space="preserve"> 2015</w:t>
            </w:r>
          </w:p>
        </w:tc>
      </w:tr>
      <w:tr w:rsidR="00B56DAE" w:rsidRPr="00E03B78" w:rsidTr="00AD1850">
        <w:tc>
          <w:tcPr>
            <w:tcW w:w="1555" w:type="dxa"/>
          </w:tcPr>
          <w:p w:rsidR="00B56DAE" w:rsidRPr="00E03B78" w:rsidRDefault="00B56DAE" w:rsidP="00B56DA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SP </w:t>
            </w:r>
            <w:r w:rsidRPr="00E03B78">
              <w:rPr>
                <w:rFonts w:cstheme="minorHAnsi"/>
              </w:rPr>
              <w:t xml:space="preserve"> w Knyszynie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228</w:t>
            </w:r>
          </w:p>
        </w:tc>
        <w:tc>
          <w:tcPr>
            <w:tcW w:w="1134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208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196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191</w:t>
            </w:r>
          </w:p>
        </w:tc>
        <w:tc>
          <w:tcPr>
            <w:tcW w:w="993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191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188</w:t>
            </w:r>
          </w:p>
        </w:tc>
        <w:tc>
          <w:tcPr>
            <w:tcW w:w="992" w:type="dxa"/>
          </w:tcPr>
          <w:p w:rsidR="00B56DAE" w:rsidRDefault="00AD1850" w:rsidP="00B56DA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197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223</w:t>
            </w:r>
          </w:p>
        </w:tc>
      </w:tr>
      <w:tr w:rsidR="00B56DAE" w:rsidRPr="00E03B78" w:rsidTr="00AD1850">
        <w:tc>
          <w:tcPr>
            <w:tcW w:w="1555" w:type="dxa"/>
          </w:tcPr>
          <w:p w:rsidR="00B56DAE" w:rsidRPr="00E03B78" w:rsidRDefault="00B56DAE" w:rsidP="00B56DAE">
            <w:pPr>
              <w:rPr>
                <w:rFonts w:cstheme="minorHAnsi"/>
              </w:rPr>
            </w:pPr>
            <w:r>
              <w:rPr>
                <w:rFonts w:cstheme="minorHAnsi"/>
              </w:rPr>
              <w:t>SP</w:t>
            </w:r>
            <w:r w:rsidRPr="00E03B78">
              <w:rPr>
                <w:rFonts w:cstheme="minorHAnsi"/>
              </w:rPr>
              <w:t xml:space="preserve"> w Kalinówce </w:t>
            </w:r>
            <w:r>
              <w:rPr>
                <w:rFonts w:cstheme="minorHAnsi"/>
              </w:rPr>
              <w:t>K.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104</w:t>
            </w:r>
          </w:p>
        </w:tc>
        <w:tc>
          <w:tcPr>
            <w:tcW w:w="1134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92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85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75</w:t>
            </w:r>
          </w:p>
        </w:tc>
        <w:tc>
          <w:tcPr>
            <w:tcW w:w="993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70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70</w:t>
            </w:r>
          </w:p>
        </w:tc>
        <w:tc>
          <w:tcPr>
            <w:tcW w:w="992" w:type="dxa"/>
          </w:tcPr>
          <w:p w:rsidR="00B56DAE" w:rsidRDefault="00AD1850" w:rsidP="00B56DA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69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75</w:t>
            </w:r>
          </w:p>
        </w:tc>
      </w:tr>
      <w:tr w:rsidR="00B56DAE" w:rsidRPr="00E03B78" w:rsidTr="00AD1850">
        <w:tc>
          <w:tcPr>
            <w:tcW w:w="1555" w:type="dxa"/>
          </w:tcPr>
          <w:p w:rsidR="00B56DAE" w:rsidRPr="00E03B78" w:rsidRDefault="00B56DAE" w:rsidP="00B56DAE">
            <w:pPr>
              <w:rPr>
                <w:rFonts w:cstheme="minorHAnsi"/>
              </w:rPr>
            </w:pPr>
            <w:r w:rsidRPr="00E03B78">
              <w:rPr>
                <w:rFonts w:cstheme="minorHAnsi"/>
              </w:rPr>
              <w:t>Gimnazjum w Knyszynie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115</w:t>
            </w:r>
          </w:p>
        </w:tc>
        <w:tc>
          <w:tcPr>
            <w:tcW w:w="1134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114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122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123</w:t>
            </w:r>
          </w:p>
        </w:tc>
        <w:tc>
          <w:tcPr>
            <w:tcW w:w="993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118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110</w:t>
            </w:r>
          </w:p>
        </w:tc>
        <w:tc>
          <w:tcPr>
            <w:tcW w:w="992" w:type="dxa"/>
          </w:tcPr>
          <w:p w:rsidR="00B56DAE" w:rsidRDefault="00AD1850" w:rsidP="00B56DA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104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96</w:t>
            </w:r>
          </w:p>
        </w:tc>
      </w:tr>
      <w:tr w:rsidR="00B56DAE" w:rsidRPr="00E03B78" w:rsidTr="00AD1850">
        <w:tc>
          <w:tcPr>
            <w:tcW w:w="1555" w:type="dxa"/>
          </w:tcPr>
          <w:p w:rsidR="00B56DAE" w:rsidRPr="00E03B78" w:rsidRDefault="00B56DAE" w:rsidP="00B56DAE">
            <w:pPr>
              <w:rPr>
                <w:rFonts w:cstheme="minorHAnsi"/>
              </w:rPr>
            </w:pPr>
            <w:r w:rsidRPr="00E03B78">
              <w:rPr>
                <w:rFonts w:cstheme="minorHAnsi"/>
              </w:rPr>
              <w:t xml:space="preserve">Gimnazjum w Kalinówce </w:t>
            </w:r>
            <w:r>
              <w:rPr>
                <w:rFonts w:cstheme="minorHAnsi"/>
              </w:rPr>
              <w:t xml:space="preserve">K. 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62</w:t>
            </w:r>
          </w:p>
        </w:tc>
        <w:tc>
          <w:tcPr>
            <w:tcW w:w="1134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66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64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65</w:t>
            </w:r>
          </w:p>
        </w:tc>
        <w:tc>
          <w:tcPr>
            <w:tcW w:w="993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55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48</w:t>
            </w:r>
          </w:p>
        </w:tc>
        <w:tc>
          <w:tcPr>
            <w:tcW w:w="992" w:type="dxa"/>
          </w:tcPr>
          <w:p w:rsidR="00B56DAE" w:rsidRDefault="00AD1850" w:rsidP="00B56DA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37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</w:p>
        </w:tc>
      </w:tr>
      <w:tr w:rsidR="00B56DAE" w:rsidRPr="00E03B78" w:rsidTr="00AD1850">
        <w:tc>
          <w:tcPr>
            <w:tcW w:w="1555" w:type="dxa"/>
          </w:tcPr>
          <w:p w:rsidR="00B56DAE" w:rsidRPr="00E03B78" w:rsidRDefault="00B56DAE" w:rsidP="00B56DAE">
            <w:pPr>
              <w:rPr>
                <w:rFonts w:cstheme="minorHAnsi"/>
              </w:rPr>
            </w:pPr>
            <w:r>
              <w:rPr>
                <w:rFonts w:cstheme="minorHAnsi"/>
              </w:rPr>
              <w:t>LO w</w:t>
            </w:r>
            <w:r w:rsidRPr="00E03B78">
              <w:rPr>
                <w:rFonts w:cstheme="minorHAnsi"/>
              </w:rPr>
              <w:t xml:space="preserve"> Knyszynie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35</w:t>
            </w:r>
          </w:p>
        </w:tc>
        <w:tc>
          <w:tcPr>
            <w:tcW w:w="1134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18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-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-</w:t>
            </w:r>
          </w:p>
        </w:tc>
        <w:tc>
          <w:tcPr>
            <w:tcW w:w="993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-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 w:rsidRPr="00E03B78">
              <w:rPr>
                <w:rFonts w:cstheme="minorHAnsi"/>
              </w:rPr>
              <w:t>-</w:t>
            </w:r>
          </w:p>
        </w:tc>
        <w:tc>
          <w:tcPr>
            <w:tcW w:w="992" w:type="dxa"/>
          </w:tcPr>
          <w:p w:rsidR="00B56DAE" w:rsidRDefault="00AD1850" w:rsidP="00B56DA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B56DAE" w:rsidRPr="00E03B78" w:rsidTr="00AD1850">
        <w:tc>
          <w:tcPr>
            <w:tcW w:w="1555" w:type="dxa"/>
          </w:tcPr>
          <w:p w:rsidR="00B56DAE" w:rsidRPr="00E03B78" w:rsidRDefault="00B56DAE" w:rsidP="00B56DAE">
            <w:pPr>
              <w:jc w:val="right"/>
              <w:rPr>
                <w:rFonts w:cstheme="minorHAnsi"/>
                <w:b/>
              </w:rPr>
            </w:pPr>
            <w:r w:rsidRPr="00E03B78">
              <w:rPr>
                <w:rFonts w:cstheme="minorHAnsi"/>
                <w:b/>
              </w:rPr>
              <w:t>RAZEM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  <w:b/>
              </w:rPr>
            </w:pPr>
            <w:r w:rsidRPr="00E03B78">
              <w:rPr>
                <w:rFonts w:cstheme="minorHAnsi"/>
                <w:b/>
              </w:rPr>
              <w:t>544</w:t>
            </w:r>
          </w:p>
        </w:tc>
        <w:tc>
          <w:tcPr>
            <w:tcW w:w="1134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  <w:b/>
              </w:rPr>
            </w:pPr>
            <w:r w:rsidRPr="00E03B78">
              <w:rPr>
                <w:rFonts w:cstheme="minorHAnsi"/>
                <w:b/>
              </w:rPr>
              <w:t>498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  <w:b/>
              </w:rPr>
            </w:pPr>
            <w:r w:rsidRPr="00E03B78">
              <w:rPr>
                <w:rFonts w:cstheme="minorHAnsi"/>
                <w:b/>
              </w:rPr>
              <w:t>467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  <w:b/>
              </w:rPr>
            </w:pPr>
            <w:r w:rsidRPr="00E03B78">
              <w:rPr>
                <w:rFonts w:cstheme="minorHAnsi"/>
                <w:b/>
              </w:rPr>
              <w:t>454</w:t>
            </w:r>
          </w:p>
        </w:tc>
        <w:tc>
          <w:tcPr>
            <w:tcW w:w="993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  <w:b/>
              </w:rPr>
            </w:pPr>
            <w:r w:rsidRPr="00E03B78">
              <w:rPr>
                <w:rFonts w:cstheme="minorHAnsi"/>
                <w:b/>
              </w:rPr>
              <w:t>434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  <w:b/>
              </w:rPr>
            </w:pPr>
            <w:r w:rsidRPr="00E03B78">
              <w:rPr>
                <w:rFonts w:cstheme="minorHAnsi"/>
                <w:b/>
              </w:rPr>
              <w:t>416</w:t>
            </w:r>
          </w:p>
        </w:tc>
        <w:tc>
          <w:tcPr>
            <w:tcW w:w="992" w:type="dxa"/>
          </w:tcPr>
          <w:p w:rsidR="00B56DAE" w:rsidRDefault="00AD1850" w:rsidP="00B56DA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407</w:t>
            </w:r>
          </w:p>
        </w:tc>
        <w:tc>
          <w:tcPr>
            <w:tcW w:w="992" w:type="dxa"/>
          </w:tcPr>
          <w:p w:rsidR="00B56DAE" w:rsidRPr="00E03B78" w:rsidRDefault="00B56DAE" w:rsidP="00B56DA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429</w:t>
            </w:r>
          </w:p>
        </w:tc>
      </w:tr>
    </w:tbl>
    <w:p w:rsidR="004211E2" w:rsidRPr="00E03B78" w:rsidRDefault="004211E2" w:rsidP="00C44A47">
      <w:pPr>
        <w:rPr>
          <w:rFonts w:cstheme="minorHAnsi"/>
          <w:b/>
        </w:rPr>
      </w:pPr>
    </w:p>
    <w:p w:rsidR="007C3F68" w:rsidRDefault="007C3F68" w:rsidP="00C44A47">
      <w:pPr>
        <w:rPr>
          <w:rFonts w:cstheme="minorHAnsi"/>
          <w:b/>
        </w:rPr>
      </w:pPr>
    </w:p>
    <w:p w:rsidR="002E0A53" w:rsidRPr="00E03B78" w:rsidRDefault="00F42AC1" w:rsidP="00C44A47">
      <w:pPr>
        <w:rPr>
          <w:rFonts w:cstheme="minorHAnsi"/>
        </w:rPr>
      </w:pPr>
      <w:r w:rsidRPr="00E03B78">
        <w:rPr>
          <w:rFonts w:cstheme="minorHAnsi"/>
          <w:b/>
        </w:rPr>
        <w:t>Kwoty</w:t>
      </w:r>
      <w:r w:rsidR="002E0A53" w:rsidRPr="00E03B78">
        <w:rPr>
          <w:rFonts w:cstheme="minorHAnsi"/>
          <w:b/>
        </w:rPr>
        <w:t xml:space="preserve"> subwencji oświatowej</w:t>
      </w:r>
      <w:r w:rsidR="00980F30">
        <w:rPr>
          <w:rFonts w:cstheme="minorHAnsi"/>
          <w:b/>
        </w:rPr>
        <w:t xml:space="preserve"> ( w zł) </w:t>
      </w:r>
      <w:r w:rsidR="002E0A53" w:rsidRPr="00E03B78">
        <w:rPr>
          <w:rFonts w:cstheme="minorHAnsi"/>
          <w:b/>
        </w:rPr>
        <w:t xml:space="preserve"> przedstawiały się następująco</w:t>
      </w:r>
      <w:r w:rsidR="002E0A53" w:rsidRPr="00E03B78">
        <w:rPr>
          <w:rFonts w:cstheme="minorHAnsi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3"/>
        <w:gridCol w:w="1275"/>
        <w:gridCol w:w="1271"/>
        <w:gridCol w:w="1265"/>
        <w:gridCol w:w="1265"/>
        <w:gridCol w:w="1265"/>
        <w:gridCol w:w="1265"/>
      </w:tblGrid>
      <w:tr w:rsidR="00960594" w:rsidRPr="00E03B78" w:rsidTr="00BF0C36"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594" w:rsidRPr="00E03B78" w:rsidRDefault="00960594" w:rsidP="00C44A47">
            <w:pPr>
              <w:rPr>
                <w:rFonts w:cstheme="minorHAnsi"/>
              </w:rPr>
            </w:pPr>
          </w:p>
        </w:tc>
        <w:tc>
          <w:tcPr>
            <w:tcW w:w="1275" w:type="dxa"/>
          </w:tcPr>
          <w:p w:rsidR="00960594" w:rsidRPr="00E03B78" w:rsidRDefault="00960594" w:rsidP="002E0A53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E03B78">
              <w:rPr>
                <w:rFonts w:cstheme="minorHAnsi"/>
                <w:b/>
              </w:rPr>
              <w:t>Rok 2010</w:t>
            </w:r>
          </w:p>
        </w:tc>
        <w:tc>
          <w:tcPr>
            <w:tcW w:w="1271" w:type="dxa"/>
          </w:tcPr>
          <w:p w:rsidR="00960594" w:rsidRPr="00E03B78" w:rsidRDefault="00960594" w:rsidP="002E0A53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E03B78">
              <w:rPr>
                <w:rFonts w:cstheme="minorHAnsi"/>
                <w:b/>
              </w:rPr>
              <w:t>Rok 2011</w:t>
            </w:r>
          </w:p>
        </w:tc>
        <w:tc>
          <w:tcPr>
            <w:tcW w:w="1265" w:type="dxa"/>
          </w:tcPr>
          <w:p w:rsidR="00960594" w:rsidRPr="00E03B78" w:rsidRDefault="00960594" w:rsidP="002E0A53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E03B78">
              <w:rPr>
                <w:rFonts w:cstheme="minorHAnsi"/>
                <w:b/>
              </w:rPr>
              <w:t>Rok 2012</w:t>
            </w:r>
          </w:p>
        </w:tc>
        <w:tc>
          <w:tcPr>
            <w:tcW w:w="1265" w:type="dxa"/>
          </w:tcPr>
          <w:p w:rsidR="00960594" w:rsidRPr="00E03B78" w:rsidRDefault="00960594" w:rsidP="002E0A53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E03B78">
              <w:rPr>
                <w:rFonts w:cstheme="minorHAnsi"/>
                <w:b/>
              </w:rPr>
              <w:t>Rok 2013</w:t>
            </w:r>
          </w:p>
        </w:tc>
        <w:tc>
          <w:tcPr>
            <w:tcW w:w="1265" w:type="dxa"/>
          </w:tcPr>
          <w:p w:rsidR="00960594" w:rsidRPr="00E03B78" w:rsidRDefault="00960594" w:rsidP="002E0A53">
            <w:pPr>
              <w:spacing w:line="48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Rok 2014</w:t>
            </w:r>
          </w:p>
        </w:tc>
        <w:tc>
          <w:tcPr>
            <w:tcW w:w="1265" w:type="dxa"/>
          </w:tcPr>
          <w:p w:rsidR="00960594" w:rsidRDefault="00960594" w:rsidP="002E0A53">
            <w:pPr>
              <w:spacing w:line="48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Rok 2015</w:t>
            </w:r>
          </w:p>
        </w:tc>
      </w:tr>
      <w:tr w:rsidR="00960594" w:rsidRPr="00E03B78" w:rsidTr="00BF0C36">
        <w:tc>
          <w:tcPr>
            <w:tcW w:w="873" w:type="dxa"/>
            <w:tcBorders>
              <w:top w:val="single" w:sz="4" w:space="0" w:color="auto"/>
            </w:tcBorders>
          </w:tcPr>
          <w:p w:rsidR="00960594" w:rsidRPr="00E03B78" w:rsidRDefault="00960594" w:rsidP="00C44A47">
            <w:pPr>
              <w:rPr>
                <w:rFonts w:cstheme="minorHAnsi"/>
                <w:b/>
              </w:rPr>
            </w:pPr>
            <w:r w:rsidRPr="00E03B78">
              <w:rPr>
                <w:rFonts w:cstheme="minorHAnsi"/>
                <w:b/>
              </w:rPr>
              <w:t>kwota</w:t>
            </w:r>
          </w:p>
        </w:tc>
        <w:tc>
          <w:tcPr>
            <w:tcW w:w="1275" w:type="dxa"/>
          </w:tcPr>
          <w:p w:rsidR="00960594" w:rsidRPr="00E03B78" w:rsidRDefault="00960594" w:rsidP="00980F30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E03B78">
              <w:rPr>
                <w:rFonts w:cstheme="minorHAnsi"/>
                <w:b/>
              </w:rPr>
              <w:t xml:space="preserve">3 818 595,0 </w:t>
            </w:r>
          </w:p>
        </w:tc>
        <w:tc>
          <w:tcPr>
            <w:tcW w:w="1271" w:type="dxa"/>
          </w:tcPr>
          <w:p w:rsidR="00960594" w:rsidRPr="00E03B78" w:rsidRDefault="00960594" w:rsidP="00980F30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E03B78">
              <w:rPr>
                <w:rFonts w:cstheme="minorHAnsi"/>
                <w:b/>
              </w:rPr>
              <w:t xml:space="preserve">4 017 341,0 </w:t>
            </w:r>
          </w:p>
        </w:tc>
        <w:tc>
          <w:tcPr>
            <w:tcW w:w="1265" w:type="dxa"/>
          </w:tcPr>
          <w:p w:rsidR="00960594" w:rsidRPr="00E03B78" w:rsidRDefault="00960594" w:rsidP="00980F30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E03B78">
              <w:rPr>
                <w:rFonts w:cstheme="minorHAnsi"/>
                <w:b/>
              </w:rPr>
              <w:t xml:space="preserve">4 125 323,0 </w:t>
            </w:r>
          </w:p>
        </w:tc>
        <w:tc>
          <w:tcPr>
            <w:tcW w:w="1265" w:type="dxa"/>
          </w:tcPr>
          <w:p w:rsidR="00960594" w:rsidRPr="00E03B78" w:rsidRDefault="00960594" w:rsidP="00980F30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E03B78">
              <w:rPr>
                <w:rFonts w:cstheme="minorHAnsi"/>
                <w:b/>
              </w:rPr>
              <w:t xml:space="preserve">3 994 678,0 </w:t>
            </w:r>
          </w:p>
        </w:tc>
        <w:tc>
          <w:tcPr>
            <w:tcW w:w="1265" w:type="dxa"/>
          </w:tcPr>
          <w:p w:rsidR="00960594" w:rsidRPr="00E03B78" w:rsidRDefault="00960594" w:rsidP="00980F30">
            <w:pPr>
              <w:spacing w:line="48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3 928 617,0 </w:t>
            </w:r>
          </w:p>
        </w:tc>
        <w:tc>
          <w:tcPr>
            <w:tcW w:w="1265" w:type="dxa"/>
          </w:tcPr>
          <w:p w:rsidR="00960594" w:rsidRPr="00AF5267" w:rsidRDefault="005D6360" w:rsidP="00AF5267">
            <w:pPr>
              <w:spacing w:line="48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="00AF5267">
              <w:rPr>
                <w:rFonts w:cstheme="minorHAnsi"/>
                <w:b/>
              </w:rPr>
              <w:t xml:space="preserve"> </w:t>
            </w:r>
            <w:r w:rsidR="00960594" w:rsidRPr="00AF5267">
              <w:rPr>
                <w:rFonts w:cstheme="minorHAnsi"/>
                <w:b/>
              </w:rPr>
              <w:t>807 822*</w:t>
            </w:r>
          </w:p>
        </w:tc>
      </w:tr>
    </w:tbl>
    <w:p w:rsidR="00AC433B" w:rsidRDefault="00AC433B" w:rsidP="00AC433B"/>
    <w:p w:rsidR="00960594" w:rsidRDefault="00960594" w:rsidP="00BF0C36">
      <w:pPr>
        <w:pStyle w:val="Akapitzlist"/>
        <w:ind w:left="0"/>
      </w:pPr>
      <w:r>
        <w:t>*w kwocie subwencji</w:t>
      </w:r>
      <w:r w:rsidR="007C3F68">
        <w:t xml:space="preserve"> przyznanej na rok 2015 znajduje</w:t>
      </w:r>
      <w:r>
        <w:t xml:space="preserve"> się wyodrębniona część na realizację zadań wymagających stosowania specjalnej organizacji nauki i metod pracy w wysokości 391 147 zł</w:t>
      </w:r>
      <w:r w:rsidR="00BF0C36">
        <w:t>.</w:t>
      </w:r>
    </w:p>
    <w:p w:rsidR="00960594" w:rsidRDefault="00960594" w:rsidP="00AC433B"/>
    <w:p w:rsidR="00960594" w:rsidRPr="00AC433B" w:rsidRDefault="00960594" w:rsidP="00AC433B"/>
    <w:p w:rsidR="00B035FA" w:rsidRDefault="00B035FA" w:rsidP="004211E2">
      <w:pPr>
        <w:pStyle w:val="Podtytu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211E2">
        <w:rPr>
          <w:rFonts w:asciiTheme="minorHAnsi" w:hAnsiTheme="minorHAnsi" w:cstheme="minorHAnsi"/>
          <w:sz w:val="22"/>
          <w:szCs w:val="22"/>
        </w:rPr>
        <w:lastRenderedPageBreak/>
        <w:t>Zatrudnienie w przedszkolu i szkołach prowadzonych przez Gminę Knyszyn</w:t>
      </w:r>
    </w:p>
    <w:p w:rsidR="004211E2" w:rsidRPr="004211E2" w:rsidRDefault="004211E2" w:rsidP="004211E2">
      <w:pPr>
        <w:pStyle w:val="Akapitzlist"/>
        <w:ind w:left="405"/>
      </w:pPr>
    </w:p>
    <w:p w:rsidR="00AC433B" w:rsidRPr="004211E2" w:rsidRDefault="00AC433B" w:rsidP="00AC433B">
      <w:pPr>
        <w:pStyle w:val="Akapitzlist"/>
        <w:ind w:left="405"/>
        <w:rPr>
          <w:rFonts w:cstheme="minorHAnsi"/>
        </w:rPr>
      </w:pPr>
      <w:r w:rsidRPr="004211E2">
        <w:rPr>
          <w:rFonts w:cstheme="minorHAnsi"/>
        </w:rPr>
        <w:t>W roku szkolnym 201</w:t>
      </w:r>
      <w:r w:rsidR="005D6360">
        <w:rPr>
          <w:rFonts w:cstheme="minorHAnsi"/>
        </w:rPr>
        <w:t>4</w:t>
      </w:r>
      <w:r w:rsidRPr="004211E2">
        <w:rPr>
          <w:rFonts w:cstheme="minorHAnsi"/>
        </w:rPr>
        <w:t>/1</w:t>
      </w:r>
      <w:r w:rsidR="005D6360">
        <w:rPr>
          <w:rFonts w:cstheme="minorHAnsi"/>
        </w:rPr>
        <w:t>5</w:t>
      </w:r>
      <w:r w:rsidRPr="004211E2">
        <w:rPr>
          <w:rFonts w:cstheme="minorHAnsi"/>
        </w:rPr>
        <w:br/>
        <w:t xml:space="preserve">- </w:t>
      </w:r>
      <w:r>
        <w:rPr>
          <w:rFonts w:cstheme="minorHAnsi"/>
        </w:rPr>
        <w:t>1 osoba na urlopie dla poratowania zdrowia</w:t>
      </w:r>
    </w:p>
    <w:p w:rsidR="005D6360" w:rsidRDefault="00AC433B" w:rsidP="00AC433B">
      <w:pPr>
        <w:pStyle w:val="Akapitzlist"/>
        <w:ind w:left="405"/>
        <w:rPr>
          <w:rFonts w:cstheme="minorHAnsi"/>
        </w:rPr>
      </w:pPr>
      <w:r w:rsidRPr="004211E2">
        <w:rPr>
          <w:rFonts w:cstheme="minorHAnsi"/>
        </w:rPr>
        <w:t xml:space="preserve">- </w:t>
      </w:r>
      <w:r w:rsidR="005D6360">
        <w:rPr>
          <w:rFonts w:cstheme="minorHAnsi"/>
        </w:rPr>
        <w:t>3 osoby</w:t>
      </w:r>
      <w:r w:rsidRPr="004211E2">
        <w:rPr>
          <w:rFonts w:cstheme="minorHAnsi"/>
        </w:rPr>
        <w:t xml:space="preserve"> na urlopie </w:t>
      </w:r>
      <w:r w:rsidR="005D6360">
        <w:rPr>
          <w:rFonts w:cstheme="minorHAnsi"/>
        </w:rPr>
        <w:t xml:space="preserve">macierzyńskim </w:t>
      </w:r>
    </w:p>
    <w:p w:rsidR="00AC433B" w:rsidRDefault="00AC433B" w:rsidP="00AC433B">
      <w:pPr>
        <w:pStyle w:val="Akapitzlist"/>
        <w:ind w:left="405"/>
        <w:rPr>
          <w:rFonts w:cstheme="minorHAnsi"/>
        </w:rPr>
      </w:pPr>
      <w:r>
        <w:rPr>
          <w:rFonts w:cstheme="minorHAnsi"/>
        </w:rPr>
        <w:t xml:space="preserve">- 1 osoba na </w:t>
      </w:r>
      <w:r w:rsidR="005D6360">
        <w:rPr>
          <w:rFonts w:cstheme="minorHAnsi"/>
        </w:rPr>
        <w:t>urlopie bezpłatnym od grudnia 2014</w:t>
      </w:r>
    </w:p>
    <w:p w:rsidR="00601214" w:rsidRDefault="00601214" w:rsidP="00AC433B">
      <w:pPr>
        <w:pStyle w:val="Akapitzlist"/>
        <w:ind w:left="405"/>
        <w:rPr>
          <w:rFonts w:cstheme="minorHAnsi"/>
        </w:rPr>
      </w:pPr>
    </w:p>
    <w:p w:rsidR="00AC433B" w:rsidRDefault="00AC433B" w:rsidP="00AC433B">
      <w:pPr>
        <w:pStyle w:val="Akapitzlist"/>
        <w:ind w:left="405"/>
        <w:rPr>
          <w:rFonts w:cstheme="minorHAnsi"/>
          <w:b/>
        </w:rPr>
      </w:pPr>
      <w:r w:rsidRPr="004211E2">
        <w:rPr>
          <w:rFonts w:cstheme="minorHAnsi"/>
        </w:rPr>
        <w:t>W związku z powyższym koniecznym było zatrudnienie dodatkowych nauczycieli  w zastępstwie nieobecnych oraz rozdysponowanie godzin wśród pozostałych nauczycieli</w:t>
      </w:r>
    </w:p>
    <w:p w:rsidR="00AC433B" w:rsidRDefault="00AC433B" w:rsidP="00B035FA">
      <w:pPr>
        <w:pStyle w:val="Akapitzlist"/>
        <w:ind w:left="405"/>
        <w:rPr>
          <w:rFonts w:cstheme="minorHAnsi"/>
          <w:b/>
        </w:rPr>
      </w:pPr>
    </w:p>
    <w:p w:rsidR="00B035FA" w:rsidRPr="004211E2" w:rsidRDefault="00EE59AB" w:rsidP="00E665AA">
      <w:pPr>
        <w:pStyle w:val="Akapitzlist"/>
        <w:ind w:left="0"/>
        <w:rPr>
          <w:rFonts w:cstheme="minorHAnsi"/>
          <w:b/>
        </w:rPr>
      </w:pPr>
      <w:r w:rsidRPr="004211E2">
        <w:rPr>
          <w:rFonts w:cstheme="minorHAnsi"/>
          <w:b/>
        </w:rPr>
        <w:t>Stan zatrudnienia nauczycieli</w:t>
      </w:r>
      <w:r w:rsidRPr="004211E2">
        <w:rPr>
          <w:rFonts w:cstheme="minorHAnsi"/>
        </w:rPr>
        <w:t xml:space="preserve">  </w:t>
      </w:r>
      <w:r w:rsidRPr="004211E2">
        <w:rPr>
          <w:rFonts w:cstheme="minorHAnsi"/>
          <w:b/>
        </w:rPr>
        <w:t>w jednostkach oświatowych prowadzonych przez Gminę Knyszyn na przestrzeni  ostatnich lat</w:t>
      </w:r>
      <w:r w:rsidR="00601214">
        <w:rPr>
          <w:rFonts w:cstheme="minorHAnsi"/>
          <w:b/>
        </w:rPr>
        <w:t xml:space="preserve"> </w:t>
      </w:r>
    </w:p>
    <w:tbl>
      <w:tblPr>
        <w:tblStyle w:val="Tabela-Siatka"/>
        <w:tblpPr w:leftFromText="141" w:rightFromText="141" w:vertAnchor="text" w:horzAnchor="margin" w:tblpY="116"/>
        <w:tblW w:w="0" w:type="auto"/>
        <w:tblLayout w:type="fixed"/>
        <w:tblLook w:val="04A0" w:firstRow="1" w:lastRow="0" w:firstColumn="1" w:lastColumn="0" w:noHBand="0" w:noVBand="1"/>
      </w:tblPr>
      <w:tblGrid>
        <w:gridCol w:w="536"/>
        <w:gridCol w:w="2578"/>
        <w:gridCol w:w="992"/>
        <w:gridCol w:w="992"/>
        <w:gridCol w:w="851"/>
        <w:gridCol w:w="992"/>
        <w:gridCol w:w="851"/>
        <w:gridCol w:w="992"/>
      </w:tblGrid>
      <w:tr w:rsidR="005D6360" w:rsidRPr="004211E2" w:rsidTr="000575F2">
        <w:trPr>
          <w:trHeight w:val="841"/>
        </w:trPr>
        <w:tc>
          <w:tcPr>
            <w:tcW w:w="536" w:type="dxa"/>
            <w:vMerge w:val="restart"/>
          </w:tcPr>
          <w:p w:rsidR="005D6360" w:rsidRPr="004211E2" w:rsidRDefault="005D6360" w:rsidP="005D6360">
            <w:pPr>
              <w:pStyle w:val="Akapitzlist"/>
              <w:ind w:left="0"/>
              <w:rPr>
                <w:rFonts w:cstheme="minorHAnsi"/>
              </w:rPr>
            </w:pPr>
            <w:r w:rsidRPr="004211E2">
              <w:rPr>
                <w:rFonts w:cstheme="minorHAnsi"/>
              </w:rPr>
              <w:t>l.p.</w:t>
            </w:r>
          </w:p>
        </w:tc>
        <w:tc>
          <w:tcPr>
            <w:tcW w:w="2578" w:type="dxa"/>
            <w:vMerge w:val="restart"/>
          </w:tcPr>
          <w:p w:rsidR="005D6360" w:rsidRPr="004211E2" w:rsidRDefault="005D6360" w:rsidP="005D6360">
            <w:pPr>
              <w:pStyle w:val="Akapitzlist"/>
              <w:ind w:left="0"/>
              <w:rPr>
                <w:rFonts w:cstheme="minorHAnsi"/>
              </w:rPr>
            </w:pPr>
            <w:r w:rsidRPr="004211E2">
              <w:rPr>
                <w:rFonts w:cstheme="minorHAnsi"/>
              </w:rPr>
              <w:t>Wyszczególnienie</w:t>
            </w:r>
          </w:p>
        </w:tc>
        <w:tc>
          <w:tcPr>
            <w:tcW w:w="1984" w:type="dxa"/>
            <w:gridSpan w:val="2"/>
          </w:tcPr>
          <w:p w:rsidR="005D6360" w:rsidRPr="004211E2" w:rsidRDefault="00601214" w:rsidP="005D636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 w:rsidRPr="004211E2">
              <w:rPr>
                <w:rFonts w:cstheme="minorHAnsi"/>
                <w:b/>
              </w:rPr>
              <w:t>W roku szkolnym 201</w:t>
            </w:r>
            <w:r>
              <w:rPr>
                <w:rFonts w:cstheme="minorHAnsi"/>
                <w:b/>
              </w:rPr>
              <w:t>3</w:t>
            </w:r>
            <w:r w:rsidRPr="004211E2">
              <w:rPr>
                <w:rFonts w:cstheme="minorHAnsi"/>
                <w:b/>
              </w:rPr>
              <w:t>/1</w:t>
            </w:r>
            <w:r>
              <w:rPr>
                <w:rFonts w:cstheme="minorHAnsi"/>
                <w:b/>
              </w:rPr>
              <w:t>4</w:t>
            </w:r>
          </w:p>
        </w:tc>
        <w:tc>
          <w:tcPr>
            <w:tcW w:w="1843" w:type="dxa"/>
            <w:gridSpan w:val="2"/>
          </w:tcPr>
          <w:p w:rsidR="005D6360" w:rsidRPr="004211E2" w:rsidRDefault="005D6360" w:rsidP="00601214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 w:rsidRPr="004211E2">
              <w:rPr>
                <w:rFonts w:cstheme="minorHAnsi"/>
                <w:b/>
              </w:rPr>
              <w:t xml:space="preserve">W roku szkolnym </w:t>
            </w:r>
            <w:r w:rsidR="00601214">
              <w:rPr>
                <w:rFonts w:cstheme="minorHAnsi"/>
                <w:b/>
              </w:rPr>
              <w:t>2014/15 (stan na 30.09.2014)</w:t>
            </w:r>
          </w:p>
        </w:tc>
        <w:tc>
          <w:tcPr>
            <w:tcW w:w="1843" w:type="dxa"/>
            <w:gridSpan w:val="2"/>
          </w:tcPr>
          <w:p w:rsidR="005D6360" w:rsidRPr="004211E2" w:rsidRDefault="00601214" w:rsidP="005D636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 roku szkolnym 2014/15 ( stan na 31.03.2015)</w:t>
            </w:r>
          </w:p>
        </w:tc>
      </w:tr>
      <w:tr w:rsidR="00601214" w:rsidRPr="004211E2" w:rsidTr="000575F2">
        <w:tc>
          <w:tcPr>
            <w:tcW w:w="536" w:type="dxa"/>
            <w:vMerge/>
          </w:tcPr>
          <w:p w:rsidR="00601214" w:rsidRPr="004211E2" w:rsidRDefault="00601214" w:rsidP="005D6360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2578" w:type="dxa"/>
            <w:vMerge/>
          </w:tcPr>
          <w:p w:rsidR="00601214" w:rsidRPr="004211E2" w:rsidRDefault="00601214" w:rsidP="005D6360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992" w:type="dxa"/>
          </w:tcPr>
          <w:p w:rsidR="00601214" w:rsidRPr="004211E2" w:rsidRDefault="00601214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4211E2">
              <w:rPr>
                <w:rFonts w:cstheme="minorHAnsi"/>
              </w:rPr>
              <w:t>osoby</w:t>
            </w:r>
          </w:p>
        </w:tc>
        <w:tc>
          <w:tcPr>
            <w:tcW w:w="992" w:type="dxa"/>
          </w:tcPr>
          <w:p w:rsidR="00601214" w:rsidRPr="004211E2" w:rsidRDefault="00601214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etaty</w:t>
            </w:r>
          </w:p>
        </w:tc>
        <w:tc>
          <w:tcPr>
            <w:tcW w:w="851" w:type="dxa"/>
          </w:tcPr>
          <w:p w:rsidR="00601214" w:rsidRPr="004211E2" w:rsidRDefault="00601214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992" w:type="dxa"/>
          </w:tcPr>
          <w:p w:rsidR="00601214" w:rsidRPr="004211E2" w:rsidRDefault="00601214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etaty</w:t>
            </w:r>
          </w:p>
        </w:tc>
        <w:tc>
          <w:tcPr>
            <w:tcW w:w="851" w:type="dxa"/>
          </w:tcPr>
          <w:p w:rsidR="00601214" w:rsidRDefault="00601214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992" w:type="dxa"/>
          </w:tcPr>
          <w:p w:rsidR="00601214" w:rsidRDefault="00601214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etaty</w:t>
            </w:r>
          </w:p>
        </w:tc>
      </w:tr>
      <w:tr w:rsidR="00601214" w:rsidRPr="004211E2" w:rsidTr="000575F2">
        <w:tc>
          <w:tcPr>
            <w:tcW w:w="536" w:type="dxa"/>
          </w:tcPr>
          <w:p w:rsidR="00601214" w:rsidRPr="004211E2" w:rsidRDefault="00601214" w:rsidP="005D6360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1</w:t>
            </w:r>
          </w:p>
        </w:tc>
        <w:tc>
          <w:tcPr>
            <w:tcW w:w="2578" w:type="dxa"/>
          </w:tcPr>
          <w:p w:rsidR="00601214" w:rsidRPr="004211E2" w:rsidRDefault="00601214" w:rsidP="005D6360">
            <w:pPr>
              <w:pStyle w:val="Akapitzlist"/>
              <w:ind w:left="0"/>
              <w:rPr>
                <w:rFonts w:cstheme="minorHAnsi"/>
              </w:rPr>
            </w:pPr>
            <w:r w:rsidRPr="004211E2">
              <w:rPr>
                <w:rFonts w:cstheme="minorHAnsi"/>
              </w:rPr>
              <w:t>Przedszkole w Knyszynie</w:t>
            </w:r>
          </w:p>
        </w:tc>
        <w:tc>
          <w:tcPr>
            <w:tcW w:w="992" w:type="dxa"/>
          </w:tcPr>
          <w:p w:rsidR="00601214" w:rsidRPr="004211E2" w:rsidRDefault="00601214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4211E2">
              <w:rPr>
                <w:rFonts w:cstheme="minorHAnsi"/>
              </w:rPr>
              <w:t>4</w:t>
            </w:r>
          </w:p>
        </w:tc>
        <w:tc>
          <w:tcPr>
            <w:tcW w:w="992" w:type="dxa"/>
          </w:tcPr>
          <w:p w:rsidR="00601214" w:rsidRPr="004211E2" w:rsidRDefault="00601214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4211E2">
              <w:rPr>
                <w:rFonts w:cstheme="minorHAnsi"/>
              </w:rPr>
              <w:t>4</w:t>
            </w:r>
          </w:p>
        </w:tc>
        <w:tc>
          <w:tcPr>
            <w:tcW w:w="851" w:type="dxa"/>
          </w:tcPr>
          <w:p w:rsidR="00601214" w:rsidRPr="004211E2" w:rsidRDefault="00601214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992" w:type="dxa"/>
          </w:tcPr>
          <w:p w:rsidR="00601214" w:rsidRPr="004211E2" w:rsidRDefault="00601214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851" w:type="dxa"/>
          </w:tcPr>
          <w:p w:rsidR="00601214" w:rsidRDefault="00C5418B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992" w:type="dxa"/>
          </w:tcPr>
          <w:p w:rsidR="00601214" w:rsidRDefault="00C5418B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</w:tr>
      <w:tr w:rsidR="00601214" w:rsidRPr="004211E2" w:rsidTr="000575F2">
        <w:tc>
          <w:tcPr>
            <w:tcW w:w="536" w:type="dxa"/>
          </w:tcPr>
          <w:p w:rsidR="00601214" w:rsidRPr="004211E2" w:rsidRDefault="00601214" w:rsidP="005D6360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2</w:t>
            </w:r>
          </w:p>
        </w:tc>
        <w:tc>
          <w:tcPr>
            <w:tcW w:w="2578" w:type="dxa"/>
          </w:tcPr>
          <w:p w:rsidR="00601214" w:rsidRPr="004211E2" w:rsidRDefault="00601214" w:rsidP="005D6360">
            <w:pPr>
              <w:pStyle w:val="Akapitzlist"/>
              <w:ind w:left="0"/>
              <w:rPr>
                <w:rFonts w:cstheme="minorHAnsi"/>
              </w:rPr>
            </w:pPr>
            <w:r w:rsidRPr="004211E2">
              <w:rPr>
                <w:rFonts w:cstheme="minorHAnsi"/>
              </w:rPr>
              <w:t>ZSO w Knyszynie</w:t>
            </w:r>
          </w:p>
        </w:tc>
        <w:tc>
          <w:tcPr>
            <w:tcW w:w="992" w:type="dxa"/>
          </w:tcPr>
          <w:p w:rsidR="00601214" w:rsidRPr="004211E2" w:rsidRDefault="00601214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36</w:t>
            </w:r>
          </w:p>
        </w:tc>
        <w:tc>
          <w:tcPr>
            <w:tcW w:w="992" w:type="dxa"/>
          </w:tcPr>
          <w:p w:rsidR="00601214" w:rsidRPr="004211E2" w:rsidRDefault="00601214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34,34</w:t>
            </w:r>
          </w:p>
        </w:tc>
        <w:tc>
          <w:tcPr>
            <w:tcW w:w="851" w:type="dxa"/>
          </w:tcPr>
          <w:p w:rsidR="00601214" w:rsidRPr="004211E2" w:rsidRDefault="00601214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36</w:t>
            </w:r>
          </w:p>
        </w:tc>
        <w:tc>
          <w:tcPr>
            <w:tcW w:w="992" w:type="dxa"/>
          </w:tcPr>
          <w:p w:rsidR="00601214" w:rsidRPr="004211E2" w:rsidRDefault="00601214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34,07</w:t>
            </w:r>
          </w:p>
        </w:tc>
        <w:tc>
          <w:tcPr>
            <w:tcW w:w="851" w:type="dxa"/>
          </w:tcPr>
          <w:p w:rsidR="00601214" w:rsidRDefault="00A44D7B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37</w:t>
            </w:r>
          </w:p>
        </w:tc>
        <w:tc>
          <w:tcPr>
            <w:tcW w:w="992" w:type="dxa"/>
          </w:tcPr>
          <w:p w:rsidR="00601214" w:rsidRDefault="00A44D7B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34,46</w:t>
            </w:r>
          </w:p>
        </w:tc>
      </w:tr>
      <w:tr w:rsidR="00601214" w:rsidRPr="004211E2" w:rsidTr="000575F2">
        <w:tc>
          <w:tcPr>
            <w:tcW w:w="536" w:type="dxa"/>
          </w:tcPr>
          <w:p w:rsidR="00601214" w:rsidRPr="004211E2" w:rsidRDefault="00601214" w:rsidP="005D6360">
            <w:pPr>
              <w:rPr>
                <w:rFonts w:cstheme="minorHAnsi"/>
              </w:rPr>
            </w:pPr>
            <w:r w:rsidRPr="004211E2">
              <w:rPr>
                <w:rFonts w:cstheme="minorHAnsi"/>
              </w:rPr>
              <w:t>3</w:t>
            </w:r>
          </w:p>
        </w:tc>
        <w:tc>
          <w:tcPr>
            <w:tcW w:w="2578" w:type="dxa"/>
          </w:tcPr>
          <w:p w:rsidR="00601214" w:rsidRPr="004211E2" w:rsidRDefault="00601214" w:rsidP="000575F2">
            <w:pPr>
              <w:pStyle w:val="Akapitzlist"/>
              <w:ind w:left="0"/>
              <w:rPr>
                <w:rFonts w:cstheme="minorHAnsi"/>
              </w:rPr>
            </w:pPr>
            <w:r w:rsidRPr="004211E2">
              <w:rPr>
                <w:rFonts w:cstheme="minorHAnsi"/>
              </w:rPr>
              <w:t xml:space="preserve">ZS w Kalinówce </w:t>
            </w:r>
            <w:r w:rsidR="000575F2">
              <w:rPr>
                <w:rFonts w:cstheme="minorHAnsi"/>
              </w:rPr>
              <w:t>K.</w:t>
            </w:r>
          </w:p>
        </w:tc>
        <w:tc>
          <w:tcPr>
            <w:tcW w:w="992" w:type="dxa"/>
          </w:tcPr>
          <w:p w:rsidR="00601214" w:rsidRPr="004211E2" w:rsidRDefault="00601214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992" w:type="dxa"/>
          </w:tcPr>
          <w:p w:rsidR="00601214" w:rsidRPr="004211E2" w:rsidRDefault="00601214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14,39</w:t>
            </w:r>
          </w:p>
        </w:tc>
        <w:tc>
          <w:tcPr>
            <w:tcW w:w="851" w:type="dxa"/>
          </w:tcPr>
          <w:p w:rsidR="00601214" w:rsidRPr="004211E2" w:rsidRDefault="00601214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</w:tc>
        <w:tc>
          <w:tcPr>
            <w:tcW w:w="992" w:type="dxa"/>
          </w:tcPr>
          <w:p w:rsidR="00601214" w:rsidRPr="004211E2" w:rsidRDefault="00A44D7B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16,10</w:t>
            </w:r>
          </w:p>
        </w:tc>
        <w:tc>
          <w:tcPr>
            <w:tcW w:w="851" w:type="dxa"/>
          </w:tcPr>
          <w:p w:rsidR="00601214" w:rsidRDefault="00A44D7B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</w:p>
        </w:tc>
        <w:tc>
          <w:tcPr>
            <w:tcW w:w="992" w:type="dxa"/>
          </w:tcPr>
          <w:p w:rsidR="00601214" w:rsidRDefault="00A44D7B" w:rsidP="005D6360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17,32</w:t>
            </w:r>
          </w:p>
        </w:tc>
      </w:tr>
      <w:tr w:rsidR="00601214" w:rsidRPr="004211E2" w:rsidTr="000575F2">
        <w:tc>
          <w:tcPr>
            <w:tcW w:w="536" w:type="dxa"/>
          </w:tcPr>
          <w:p w:rsidR="00601214" w:rsidRPr="004211E2" w:rsidRDefault="00601214" w:rsidP="005D6360">
            <w:pPr>
              <w:rPr>
                <w:rFonts w:cstheme="minorHAnsi"/>
              </w:rPr>
            </w:pPr>
          </w:p>
        </w:tc>
        <w:tc>
          <w:tcPr>
            <w:tcW w:w="2578" w:type="dxa"/>
          </w:tcPr>
          <w:p w:rsidR="00601214" w:rsidRPr="004211E2" w:rsidRDefault="00601214" w:rsidP="005D6360">
            <w:pPr>
              <w:pStyle w:val="Akapitzlist"/>
              <w:ind w:left="0"/>
              <w:jc w:val="right"/>
              <w:rPr>
                <w:rFonts w:cstheme="minorHAnsi"/>
                <w:b/>
              </w:rPr>
            </w:pPr>
            <w:r w:rsidRPr="004211E2">
              <w:rPr>
                <w:rFonts w:cstheme="minorHAnsi"/>
                <w:b/>
              </w:rPr>
              <w:t>RAZEM</w:t>
            </w:r>
          </w:p>
        </w:tc>
        <w:tc>
          <w:tcPr>
            <w:tcW w:w="992" w:type="dxa"/>
          </w:tcPr>
          <w:p w:rsidR="00601214" w:rsidRPr="004211E2" w:rsidRDefault="00601214" w:rsidP="005D636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 w:rsidRPr="004211E2">
              <w:rPr>
                <w:rFonts w:cstheme="minorHAnsi"/>
                <w:b/>
              </w:rPr>
              <w:t>58</w:t>
            </w:r>
          </w:p>
        </w:tc>
        <w:tc>
          <w:tcPr>
            <w:tcW w:w="992" w:type="dxa"/>
          </w:tcPr>
          <w:p w:rsidR="00601214" w:rsidRPr="004211E2" w:rsidRDefault="00C5418B" w:rsidP="005D636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52,73</w:t>
            </w:r>
          </w:p>
        </w:tc>
        <w:tc>
          <w:tcPr>
            <w:tcW w:w="851" w:type="dxa"/>
          </w:tcPr>
          <w:p w:rsidR="00601214" w:rsidRPr="004211E2" w:rsidRDefault="00C5418B" w:rsidP="005D636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59</w:t>
            </w:r>
          </w:p>
        </w:tc>
        <w:tc>
          <w:tcPr>
            <w:tcW w:w="992" w:type="dxa"/>
          </w:tcPr>
          <w:p w:rsidR="00601214" w:rsidRPr="004211E2" w:rsidRDefault="00C5418B" w:rsidP="005D636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54,17</w:t>
            </w:r>
          </w:p>
        </w:tc>
        <w:tc>
          <w:tcPr>
            <w:tcW w:w="851" w:type="dxa"/>
          </w:tcPr>
          <w:p w:rsidR="00601214" w:rsidRDefault="00C5418B" w:rsidP="005D636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63</w:t>
            </w:r>
          </w:p>
        </w:tc>
        <w:tc>
          <w:tcPr>
            <w:tcW w:w="992" w:type="dxa"/>
          </w:tcPr>
          <w:p w:rsidR="00601214" w:rsidRDefault="00C5418B" w:rsidP="005D636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55,78</w:t>
            </w:r>
          </w:p>
        </w:tc>
      </w:tr>
    </w:tbl>
    <w:p w:rsidR="004211E2" w:rsidRPr="004211E2" w:rsidRDefault="004211E2" w:rsidP="00B035FA">
      <w:pPr>
        <w:pStyle w:val="Akapitzlist"/>
        <w:ind w:left="405"/>
        <w:rPr>
          <w:rFonts w:cstheme="minorHAnsi"/>
        </w:rPr>
      </w:pPr>
    </w:p>
    <w:p w:rsidR="00073D40" w:rsidRPr="00612884" w:rsidRDefault="00073D40" w:rsidP="00073D40">
      <w:pPr>
        <w:pStyle w:val="Akapitzlist"/>
        <w:ind w:left="405"/>
        <w:rPr>
          <w:rFonts w:cstheme="minorHAnsi"/>
          <w:color w:val="FF0000"/>
        </w:rPr>
      </w:pPr>
    </w:p>
    <w:p w:rsidR="00EB0936" w:rsidRDefault="00EB0936" w:rsidP="00073D40">
      <w:pPr>
        <w:pStyle w:val="Akapitzlist"/>
        <w:ind w:left="405"/>
        <w:rPr>
          <w:rFonts w:cstheme="minorHAnsi"/>
          <w:b/>
        </w:rPr>
      </w:pPr>
    </w:p>
    <w:p w:rsidR="00235600" w:rsidRDefault="00235600" w:rsidP="00073D40">
      <w:pPr>
        <w:pStyle w:val="Akapitzlist"/>
        <w:ind w:left="405"/>
        <w:rPr>
          <w:rFonts w:cstheme="minorHAnsi"/>
          <w:b/>
        </w:rPr>
      </w:pPr>
    </w:p>
    <w:p w:rsidR="00C61A42" w:rsidRDefault="00C61A42" w:rsidP="00073D40">
      <w:pPr>
        <w:pStyle w:val="Akapitzlist"/>
        <w:ind w:left="405"/>
        <w:rPr>
          <w:rFonts w:cstheme="minorHAnsi"/>
          <w:b/>
        </w:rPr>
      </w:pPr>
    </w:p>
    <w:p w:rsidR="00C61A42" w:rsidRDefault="00C61A42" w:rsidP="00073D40">
      <w:pPr>
        <w:pStyle w:val="Akapitzlist"/>
        <w:ind w:left="405"/>
        <w:rPr>
          <w:rFonts w:cstheme="minorHAnsi"/>
          <w:b/>
        </w:rPr>
      </w:pPr>
    </w:p>
    <w:p w:rsidR="00C61A42" w:rsidRDefault="00C61A42" w:rsidP="00073D40">
      <w:pPr>
        <w:pStyle w:val="Akapitzlist"/>
        <w:ind w:left="405"/>
        <w:rPr>
          <w:rFonts w:cstheme="minorHAnsi"/>
          <w:b/>
        </w:rPr>
      </w:pPr>
    </w:p>
    <w:p w:rsidR="00C61A42" w:rsidRDefault="00C61A42" w:rsidP="00073D40">
      <w:pPr>
        <w:pStyle w:val="Akapitzlist"/>
        <w:ind w:left="405"/>
        <w:rPr>
          <w:rFonts w:cstheme="minorHAnsi"/>
          <w:b/>
        </w:rPr>
      </w:pPr>
    </w:p>
    <w:p w:rsidR="00C61A42" w:rsidRDefault="00C61A42" w:rsidP="00073D40">
      <w:pPr>
        <w:pStyle w:val="Akapitzlist"/>
        <w:ind w:left="405"/>
        <w:rPr>
          <w:rFonts w:cstheme="minorHAnsi"/>
          <w:b/>
        </w:rPr>
      </w:pPr>
    </w:p>
    <w:p w:rsidR="00C61A42" w:rsidRDefault="00C61A42" w:rsidP="00073D40">
      <w:pPr>
        <w:pStyle w:val="Akapitzlist"/>
        <w:ind w:left="405"/>
        <w:rPr>
          <w:rFonts w:cstheme="minorHAnsi"/>
          <w:b/>
        </w:rPr>
      </w:pPr>
    </w:p>
    <w:p w:rsidR="00C61A42" w:rsidRDefault="00C61A42" w:rsidP="00C61A42">
      <w:pPr>
        <w:pStyle w:val="Akapitzlist"/>
        <w:ind w:left="-142"/>
        <w:rPr>
          <w:rFonts w:cstheme="minorHAnsi"/>
        </w:rPr>
      </w:pPr>
      <w:r w:rsidRPr="00597B96">
        <w:rPr>
          <w:rFonts w:cstheme="minorHAnsi"/>
        </w:rPr>
        <w:t>W lipcu 2014 odbyło się 1 posiedzenie komisji egzaminacyjnej w wyniku</w:t>
      </w:r>
      <w:r w:rsidR="007C3F68">
        <w:rPr>
          <w:rFonts w:cstheme="minorHAnsi"/>
        </w:rPr>
        <w:t>,</w:t>
      </w:r>
      <w:r w:rsidRPr="00597B96">
        <w:rPr>
          <w:rFonts w:cstheme="minorHAnsi"/>
        </w:rPr>
        <w:t xml:space="preserve"> </w:t>
      </w:r>
      <w:r w:rsidR="007C3F68">
        <w:rPr>
          <w:rFonts w:cstheme="minorHAnsi"/>
        </w:rPr>
        <w:t>którego</w:t>
      </w:r>
      <w:r w:rsidRPr="00597B96">
        <w:rPr>
          <w:rFonts w:cstheme="minorHAnsi"/>
        </w:rPr>
        <w:t xml:space="preserve"> 1 nauczyciel uzyskał stopień nauczyciela mianowanego</w:t>
      </w:r>
      <w:r w:rsidR="00597B96" w:rsidRPr="00597B96">
        <w:rPr>
          <w:rFonts w:cstheme="minorHAnsi"/>
        </w:rPr>
        <w:t>, a 1 nauczyciel uzyskał stopień nauczyciela dyplomowanego.</w:t>
      </w:r>
      <w:r w:rsidRPr="00597B96">
        <w:rPr>
          <w:rFonts w:cstheme="minorHAnsi"/>
        </w:rPr>
        <w:t xml:space="preserve"> </w:t>
      </w:r>
    </w:p>
    <w:p w:rsidR="00B96BE5" w:rsidRDefault="00B96BE5" w:rsidP="00C61A42">
      <w:pPr>
        <w:pStyle w:val="Akapitzlist"/>
        <w:ind w:left="-142"/>
        <w:rPr>
          <w:rFonts w:cstheme="minorHAnsi"/>
        </w:rPr>
      </w:pPr>
      <w:r>
        <w:rPr>
          <w:rFonts w:cstheme="minorHAnsi"/>
        </w:rPr>
        <w:t xml:space="preserve">Doskonalenie zawodowe nauczycieli: </w:t>
      </w:r>
    </w:p>
    <w:p w:rsidR="00B96BE5" w:rsidRPr="00597B96" w:rsidRDefault="00B96BE5" w:rsidP="00C61A42">
      <w:pPr>
        <w:pStyle w:val="Akapitzlist"/>
        <w:ind w:left="-142"/>
        <w:rPr>
          <w:rFonts w:cstheme="minorHAnsi"/>
        </w:rPr>
      </w:pPr>
      <w:r>
        <w:rPr>
          <w:rFonts w:cstheme="minorHAnsi"/>
        </w:rPr>
        <w:t xml:space="preserve">Z końcem roku szkolnego 2014/15 jeden nauczyciel ukończył studnia podyplomowe </w:t>
      </w:r>
      <w:r w:rsidR="007C3F68">
        <w:rPr>
          <w:rFonts w:cstheme="minorHAnsi"/>
        </w:rPr>
        <w:t>i</w:t>
      </w:r>
      <w:r>
        <w:rPr>
          <w:rFonts w:cstheme="minorHAnsi"/>
        </w:rPr>
        <w:t xml:space="preserve"> nabył dodatkowe kwalifikacje</w:t>
      </w:r>
      <w:r w:rsidR="007C3F68">
        <w:rPr>
          <w:rFonts w:cstheme="minorHAnsi"/>
        </w:rPr>
        <w:t xml:space="preserve"> jako logopeda</w:t>
      </w:r>
      <w:r>
        <w:rPr>
          <w:rFonts w:cstheme="minorHAnsi"/>
        </w:rPr>
        <w:t>. Ponadto środki na doskonalenie wykorzystywane były na: szkolenia Rad Pedagogicznych, kursy doskonalące dotyczące m.in. nowej podstawy programowej, prawa oświatowego</w:t>
      </w:r>
      <w:r w:rsidR="00B83767">
        <w:rPr>
          <w:rFonts w:cstheme="minorHAnsi"/>
        </w:rPr>
        <w:t>.</w:t>
      </w:r>
      <w:r>
        <w:rPr>
          <w:rFonts w:cstheme="minorHAnsi"/>
        </w:rPr>
        <w:t xml:space="preserve"> </w:t>
      </w:r>
    </w:p>
    <w:p w:rsidR="00235600" w:rsidRDefault="00235600" w:rsidP="00C61A42">
      <w:pPr>
        <w:pStyle w:val="Akapitzlist"/>
        <w:ind w:left="405"/>
        <w:rPr>
          <w:rFonts w:cstheme="minorHAnsi"/>
          <w:b/>
        </w:rPr>
      </w:pPr>
    </w:p>
    <w:p w:rsidR="006E06C1" w:rsidRPr="004211E2" w:rsidRDefault="006E06C1" w:rsidP="00C61A42">
      <w:pPr>
        <w:pStyle w:val="Akapitzlist"/>
        <w:ind w:left="405"/>
        <w:rPr>
          <w:rFonts w:cstheme="minorHAnsi"/>
          <w:b/>
        </w:rPr>
      </w:pPr>
      <w:r w:rsidRPr="004211E2">
        <w:rPr>
          <w:rFonts w:cstheme="minorHAnsi"/>
          <w:b/>
        </w:rPr>
        <w:t>Zatrudnienie nauczycieli wg stopnia awansu zawodowego</w:t>
      </w:r>
      <w:r w:rsidR="00806305" w:rsidRPr="004211E2">
        <w:rPr>
          <w:rFonts w:cstheme="minorHAnsi"/>
          <w:b/>
        </w:rPr>
        <w:t xml:space="preserve"> (stan na 30.09.201</w:t>
      </w:r>
      <w:r w:rsidR="0098291C">
        <w:rPr>
          <w:rFonts w:cstheme="minorHAnsi"/>
          <w:b/>
        </w:rPr>
        <w:t>4</w:t>
      </w:r>
      <w:r w:rsidR="00A756A3" w:rsidRPr="004211E2">
        <w:rPr>
          <w:rFonts w:cstheme="minorHAnsi"/>
          <w:b/>
        </w:rPr>
        <w:t>)</w:t>
      </w:r>
    </w:p>
    <w:tbl>
      <w:tblPr>
        <w:tblW w:w="8867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68"/>
        <w:gridCol w:w="1134"/>
        <w:gridCol w:w="1276"/>
        <w:gridCol w:w="1417"/>
        <w:gridCol w:w="1418"/>
        <w:gridCol w:w="1439"/>
        <w:gridCol w:w="915"/>
      </w:tblGrid>
      <w:tr w:rsidR="00A756A3" w:rsidRPr="004211E2" w:rsidTr="00CB2414">
        <w:trPr>
          <w:trHeight w:val="391"/>
          <w:tblCellSpacing w:w="0" w:type="dxa"/>
        </w:trPr>
        <w:tc>
          <w:tcPr>
            <w:tcW w:w="12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756A3" w:rsidRPr="004211E2" w:rsidRDefault="00A756A3" w:rsidP="00C61A42">
            <w:pPr>
              <w:jc w:val="both"/>
              <w:rPr>
                <w:rFonts w:cstheme="minorHAnsi"/>
              </w:rPr>
            </w:pPr>
            <w:r w:rsidRPr="004211E2">
              <w:rPr>
                <w:rFonts w:cstheme="minorHAnsi"/>
              </w:rPr>
              <w:t> </w:t>
            </w:r>
          </w:p>
        </w:tc>
        <w:tc>
          <w:tcPr>
            <w:tcW w:w="7599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3B3B3"/>
            <w:vAlign w:val="center"/>
          </w:tcPr>
          <w:p w:rsidR="00A756A3" w:rsidRPr="004211E2" w:rsidRDefault="00A756A3" w:rsidP="00C61A42">
            <w:pPr>
              <w:pStyle w:val="Nagwek4"/>
              <w:ind w:right="-113"/>
              <w:jc w:val="both"/>
              <w:rPr>
                <w:rFonts w:asciiTheme="minorHAnsi" w:hAnsiTheme="minorHAnsi" w:cstheme="minorHAnsi"/>
                <w:color w:val="auto"/>
              </w:rPr>
            </w:pPr>
            <w:r w:rsidRPr="004211E2">
              <w:rPr>
                <w:rFonts w:asciiTheme="minorHAnsi" w:hAnsiTheme="minorHAnsi" w:cstheme="minorHAnsi"/>
                <w:color w:val="auto"/>
              </w:rPr>
              <w:t xml:space="preserve">Stopień awansu zawodowego </w:t>
            </w:r>
            <w:r w:rsidR="004D599E">
              <w:rPr>
                <w:rFonts w:asciiTheme="minorHAnsi" w:hAnsiTheme="minorHAnsi" w:cstheme="minorHAnsi"/>
                <w:color w:val="auto"/>
              </w:rPr>
              <w:t>– liczba etatów</w:t>
            </w:r>
          </w:p>
        </w:tc>
      </w:tr>
      <w:tr w:rsidR="00E665AA" w:rsidRPr="004211E2" w:rsidTr="00CB2414">
        <w:trPr>
          <w:trHeight w:val="114"/>
          <w:tblCellSpacing w:w="0" w:type="dxa"/>
        </w:trPr>
        <w:tc>
          <w:tcPr>
            <w:tcW w:w="12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65AA" w:rsidRPr="004211E2" w:rsidRDefault="00E665AA" w:rsidP="00C61A42">
            <w:pPr>
              <w:jc w:val="both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</w:tcPr>
          <w:p w:rsidR="00E665AA" w:rsidRPr="00E665AA" w:rsidRDefault="00E665AA" w:rsidP="00C61A42">
            <w:pPr>
              <w:pStyle w:val="Nagwek5"/>
              <w:jc w:val="both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Bez stopnia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E665AA" w:rsidRPr="004211E2" w:rsidRDefault="00E665AA" w:rsidP="00C61A42">
            <w:pPr>
              <w:pStyle w:val="Nagwek5"/>
              <w:jc w:val="both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stażysta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65AA" w:rsidRPr="004211E2" w:rsidRDefault="00E665AA" w:rsidP="00C61A42">
            <w:pPr>
              <w:pStyle w:val="Normalny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11E2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Kontraktowy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65AA" w:rsidRPr="004211E2" w:rsidRDefault="00E665AA" w:rsidP="00C61A42">
            <w:pPr>
              <w:pStyle w:val="Normalny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11E2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Mianowany</w:t>
            </w:r>
          </w:p>
        </w:tc>
        <w:tc>
          <w:tcPr>
            <w:tcW w:w="14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65AA" w:rsidRPr="004211E2" w:rsidRDefault="00E665AA" w:rsidP="00C61A42">
            <w:pPr>
              <w:pStyle w:val="Normalny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11E2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Dyplomowany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:rsidR="00E665AA" w:rsidRPr="004211E2" w:rsidRDefault="00E665AA" w:rsidP="00C61A42">
            <w:pPr>
              <w:pStyle w:val="Normalny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11E2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</w:tr>
      <w:tr w:rsidR="00E665AA" w:rsidRPr="004211E2" w:rsidTr="00CB2414">
        <w:trPr>
          <w:trHeight w:val="369"/>
          <w:tblCellSpacing w:w="0" w:type="dxa"/>
        </w:trPr>
        <w:tc>
          <w:tcPr>
            <w:tcW w:w="1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65AA" w:rsidRPr="004211E2" w:rsidRDefault="00E665AA" w:rsidP="00C61A42">
            <w:pPr>
              <w:pStyle w:val="Nagwek5"/>
              <w:jc w:val="both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4211E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Przedszkole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E665AA" w:rsidRPr="004211E2" w:rsidTr="00CB2414">
        <w:trPr>
          <w:trHeight w:val="404"/>
          <w:tblCellSpacing w:w="0" w:type="dxa"/>
        </w:trPr>
        <w:tc>
          <w:tcPr>
            <w:tcW w:w="1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65AA" w:rsidRPr="004211E2" w:rsidRDefault="00E665AA" w:rsidP="00C61A42">
            <w:pPr>
              <w:pStyle w:val="Normalny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11E2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ZSO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</w:tcPr>
          <w:p w:rsidR="00E665AA" w:rsidRPr="004211E2" w:rsidRDefault="00E665AA" w:rsidP="00E665AA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0,56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1,0</w:t>
            </w:r>
          </w:p>
        </w:tc>
        <w:tc>
          <w:tcPr>
            <w:tcW w:w="14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31,51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34,07</w:t>
            </w:r>
          </w:p>
        </w:tc>
      </w:tr>
      <w:tr w:rsidR="00E665AA" w:rsidRPr="004211E2" w:rsidTr="00CB2414">
        <w:trPr>
          <w:trHeight w:val="332"/>
          <w:tblCellSpacing w:w="0" w:type="dxa"/>
        </w:trPr>
        <w:tc>
          <w:tcPr>
            <w:tcW w:w="1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65AA" w:rsidRPr="004211E2" w:rsidRDefault="00E665AA" w:rsidP="00C61A42">
            <w:pPr>
              <w:pStyle w:val="Normalny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11E2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ZS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0,15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1,56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3,39</w:t>
            </w:r>
          </w:p>
        </w:tc>
        <w:tc>
          <w:tcPr>
            <w:tcW w:w="14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11,0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16,10</w:t>
            </w:r>
          </w:p>
        </w:tc>
      </w:tr>
      <w:tr w:rsidR="00E665AA" w:rsidRPr="004211E2" w:rsidTr="00CB2414">
        <w:trPr>
          <w:trHeight w:val="332"/>
          <w:tblCellSpacing w:w="0" w:type="dxa"/>
        </w:trPr>
        <w:tc>
          <w:tcPr>
            <w:tcW w:w="1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65AA" w:rsidRPr="004211E2" w:rsidRDefault="00E665AA" w:rsidP="00C61A42">
            <w:pPr>
              <w:pStyle w:val="NormalnyWeb"/>
              <w:jc w:val="both"/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</w:pPr>
            <w:r w:rsidRPr="004211E2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0,15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0,56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2,56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4,39</w:t>
            </w:r>
          </w:p>
        </w:tc>
        <w:tc>
          <w:tcPr>
            <w:tcW w:w="14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42,51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:rsidR="00E665AA" w:rsidRPr="004211E2" w:rsidRDefault="00E665AA" w:rsidP="00C61A42">
            <w:pPr>
              <w:pStyle w:val="NormalnyWeb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54,17</w:t>
            </w:r>
          </w:p>
        </w:tc>
      </w:tr>
    </w:tbl>
    <w:p w:rsidR="007C3F68" w:rsidRDefault="007C3F68" w:rsidP="007C3F68">
      <w:pPr>
        <w:pStyle w:val="Akapitzlist"/>
        <w:ind w:left="405"/>
        <w:rPr>
          <w:rFonts w:cstheme="minorHAnsi"/>
          <w:b/>
        </w:rPr>
      </w:pPr>
    </w:p>
    <w:p w:rsidR="007C3F68" w:rsidRPr="00AC433B" w:rsidRDefault="007C3F68" w:rsidP="007C3F68">
      <w:pPr>
        <w:pStyle w:val="Akapitzlist"/>
        <w:ind w:left="405"/>
        <w:rPr>
          <w:rFonts w:cstheme="minorHAnsi"/>
          <w:b/>
        </w:rPr>
      </w:pPr>
      <w:r w:rsidRPr="00E97DE8">
        <w:rPr>
          <w:rFonts w:cstheme="minorHAnsi"/>
          <w:b/>
        </w:rPr>
        <w:t>Stan zatrudnienia pracowników obsługi i administracji</w:t>
      </w:r>
      <w:r>
        <w:rPr>
          <w:rFonts w:cstheme="minorHAnsi"/>
          <w:b/>
        </w:rPr>
        <w:t xml:space="preserve"> </w:t>
      </w:r>
      <w:r w:rsidRPr="00E97DE8">
        <w:rPr>
          <w:rFonts w:cstheme="minorHAnsi"/>
        </w:rPr>
        <w:t xml:space="preserve"> </w:t>
      </w:r>
      <w:r>
        <w:rPr>
          <w:rFonts w:cstheme="minorHAnsi"/>
        </w:rPr>
        <w:t xml:space="preserve">(stan na 30.09.2014r.) </w:t>
      </w:r>
    </w:p>
    <w:p w:rsidR="006D4365" w:rsidRDefault="006D4365" w:rsidP="00D92844">
      <w:pPr>
        <w:pStyle w:val="Akapitzlist"/>
        <w:spacing w:after="120"/>
        <w:ind w:left="0"/>
        <w:rPr>
          <w:rFonts w:cstheme="minorHAnsi"/>
        </w:rPr>
      </w:pPr>
    </w:p>
    <w:tbl>
      <w:tblPr>
        <w:tblStyle w:val="Tabela-Siatka"/>
        <w:tblpPr w:leftFromText="141" w:rightFromText="141" w:vertAnchor="text" w:horzAnchor="margin" w:tblpY="55"/>
        <w:tblW w:w="0" w:type="auto"/>
        <w:tblLook w:val="04A0" w:firstRow="1" w:lastRow="0" w:firstColumn="1" w:lastColumn="0" w:noHBand="0" w:noVBand="1"/>
      </w:tblPr>
      <w:tblGrid>
        <w:gridCol w:w="510"/>
        <w:gridCol w:w="2624"/>
        <w:gridCol w:w="1559"/>
        <w:gridCol w:w="1134"/>
        <w:gridCol w:w="1134"/>
        <w:gridCol w:w="1560"/>
      </w:tblGrid>
      <w:tr w:rsidR="007C3F68" w:rsidRPr="007C3F68" w:rsidTr="007C3F68">
        <w:tc>
          <w:tcPr>
            <w:tcW w:w="510" w:type="dxa"/>
            <w:vMerge w:val="restart"/>
          </w:tcPr>
          <w:p w:rsidR="007C3F68" w:rsidRPr="00E97DE8" w:rsidRDefault="007C3F68" w:rsidP="007C3F68">
            <w:pPr>
              <w:pStyle w:val="Akapitzlist"/>
              <w:ind w:left="0"/>
              <w:rPr>
                <w:rFonts w:cstheme="minorHAnsi"/>
              </w:rPr>
            </w:pPr>
            <w:r w:rsidRPr="00E97DE8">
              <w:rPr>
                <w:rFonts w:cstheme="minorHAnsi"/>
              </w:rPr>
              <w:t>l.p.</w:t>
            </w:r>
          </w:p>
        </w:tc>
        <w:tc>
          <w:tcPr>
            <w:tcW w:w="2624" w:type="dxa"/>
            <w:vMerge w:val="restart"/>
          </w:tcPr>
          <w:p w:rsidR="007C3F68" w:rsidRPr="00E97DE8" w:rsidRDefault="007C3F68" w:rsidP="007C3F68">
            <w:pPr>
              <w:pStyle w:val="Akapitzlist"/>
              <w:ind w:left="0"/>
              <w:rPr>
                <w:rFonts w:cstheme="minorHAnsi"/>
              </w:rPr>
            </w:pPr>
            <w:r w:rsidRPr="00E97DE8">
              <w:rPr>
                <w:rFonts w:cstheme="minorHAnsi"/>
              </w:rPr>
              <w:t>Wyszczególnienie</w:t>
            </w:r>
          </w:p>
        </w:tc>
        <w:tc>
          <w:tcPr>
            <w:tcW w:w="2693" w:type="dxa"/>
            <w:gridSpan w:val="2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 roku szkolnym 2013/14</w:t>
            </w:r>
          </w:p>
        </w:tc>
        <w:tc>
          <w:tcPr>
            <w:tcW w:w="2694" w:type="dxa"/>
            <w:gridSpan w:val="2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 roku szkolnym 2014/15</w:t>
            </w:r>
          </w:p>
        </w:tc>
      </w:tr>
      <w:tr w:rsidR="007C3F68" w:rsidRPr="007C3F68" w:rsidTr="007C3F68">
        <w:tc>
          <w:tcPr>
            <w:tcW w:w="510" w:type="dxa"/>
            <w:vMerge/>
          </w:tcPr>
          <w:p w:rsidR="007C3F68" w:rsidRPr="00E97DE8" w:rsidRDefault="007C3F68" w:rsidP="007C3F68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2624" w:type="dxa"/>
            <w:vMerge/>
          </w:tcPr>
          <w:p w:rsidR="007C3F68" w:rsidRPr="00E97DE8" w:rsidRDefault="007C3F68" w:rsidP="007C3F68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559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7DE8">
              <w:rPr>
                <w:rFonts w:cstheme="minorHAnsi"/>
              </w:rPr>
              <w:t>etaty</w:t>
            </w:r>
          </w:p>
        </w:tc>
        <w:tc>
          <w:tcPr>
            <w:tcW w:w="1134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7DE8">
              <w:rPr>
                <w:rFonts w:cstheme="minorHAnsi"/>
              </w:rPr>
              <w:t>osoby</w:t>
            </w:r>
          </w:p>
        </w:tc>
        <w:tc>
          <w:tcPr>
            <w:tcW w:w="1134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7DE8">
              <w:rPr>
                <w:rFonts w:cstheme="minorHAnsi"/>
              </w:rPr>
              <w:t>etaty</w:t>
            </w:r>
          </w:p>
        </w:tc>
        <w:tc>
          <w:tcPr>
            <w:tcW w:w="1560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7DE8">
              <w:rPr>
                <w:rFonts w:cstheme="minorHAnsi"/>
              </w:rPr>
              <w:t>osoby</w:t>
            </w:r>
          </w:p>
        </w:tc>
      </w:tr>
      <w:tr w:rsidR="007C3F68" w:rsidRPr="007C3F68" w:rsidTr="007C3F68">
        <w:tc>
          <w:tcPr>
            <w:tcW w:w="510" w:type="dxa"/>
          </w:tcPr>
          <w:p w:rsidR="007C3F68" w:rsidRPr="00E97DE8" w:rsidRDefault="007C3F68" w:rsidP="007C3F68">
            <w:pPr>
              <w:rPr>
                <w:rFonts w:cstheme="minorHAnsi"/>
              </w:rPr>
            </w:pPr>
            <w:r w:rsidRPr="00E97DE8">
              <w:rPr>
                <w:rFonts w:cstheme="minorHAnsi"/>
              </w:rPr>
              <w:t>1</w:t>
            </w:r>
          </w:p>
        </w:tc>
        <w:tc>
          <w:tcPr>
            <w:tcW w:w="2624" w:type="dxa"/>
          </w:tcPr>
          <w:p w:rsidR="007C3F68" w:rsidRPr="00E97DE8" w:rsidRDefault="007C3F68" w:rsidP="007C3F68">
            <w:pPr>
              <w:pStyle w:val="Akapitzlist"/>
              <w:ind w:left="0"/>
              <w:rPr>
                <w:rFonts w:cstheme="minorHAnsi"/>
              </w:rPr>
            </w:pPr>
            <w:r w:rsidRPr="00E97DE8">
              <w:rPr>
                <w:rFonts w:cstheme="minorHAnsi"/>
              </w:rPr>
              <w:t>Przedszkole w Knyszynie</w:t>
            </w:r>
          </w:p>
        </w:tc>
        <w:tc>
          <w:tcPr>
            <w:tcW w:w="1559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3,5</w:t>
            </w:r>
          </w:p>
        </w:tc>
        <w:tc>
          <w:tcPr>
            <w:tcW w:w="1134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134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2,5</w:t>
            </w:r>
          </w:p>
        </w:tc>
        <w:tc>
          <w:tcPr>
            <w:tcW w:w="1560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</w:tr>
      <w:tr w:rsidR="007C3F68" w:rsidRPr="007C3F68" w:rsidTr="007C3F68">
        <w:tc>
          <w:tcPr>
            <w:tcW w:w="510" w:type="dxa"/>
          </w:tcPr>
          <w:p w:rsidR="007C3F68" w:rsidRPr="00E97DE8" w:rsidRDefault="007C3F68" w:rsidP="007C3F68">
            <w:pPr>
              <w:rPr>
                <w:rFonts w:cstheme="minorHAnsi"/>
              </w:rPr>
            </w:pPr>
            <w:r w:rsidRPr="00E97DE8">
              <w:rPr>
                <w:rFonts w:cstheme="minorHAnsi"/>
              </w:rPr>
              <w:t>2</w:t>
            </w:r>
          </w:p>
        </w:tc>
        <w:tc>
          <w:tcPr>
            <w:tcW w:w="2624" w:type="dxa"/>
          </w:tcPr>
          <w:p w:rsidR="007C3F68" w:rsidRPr="00E97DE8" w:rsidRDefault="007C3F68" w:rsidP="007C3F68">
            <w:pPr>
              <w:pStyle w:val="Akapitzlist"/>
              <w:ind w:left="0"/>
              <w:rPr>
                <w:rFonts w:cstheme="minorHAnsi"/>
              </w:rPr>
            </w:pPr>
            <w:r w:rsidRPr="00E97DE8">
              <w:rPr>
                <w:rFonts w:cstheme="minorHAnsi"/>
              </w:rPr>
              <w:t>ZSO w Knyszynie</w:t>
            </w:r>
          </w:p>
        </w:tc>
        <w:tc>
          <w:tcPr>
            <w:tcW w:w="1559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134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134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560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7C3F68" w:rsidRPr="007C3F68" w:rsidTr="007C3F68">
        <w:tc>
          <w:tcPr>
            <w:tcW w:w="510" w:type="dxa"/>
          </w:tcPr>
          <w:p w:rsidR="007C3F68" w:rsidRPr="00E97DE8" w:rsidRDefault="007C3F68" w:rsidP="007C3F68">
            <w:pPr>
              <w:rPr>
                <w:rFonts w:cstheme="minorHAnsi"/>
              </w:rPr>
            </w:pPr>
            <w:r w:rsidRPr="00E97DE8">
              <w:rPr>
                <w:rFonts w:cstheme="minorHAnsi"/>
              </w:rPr>
              <w:t>3</w:t>
            </w:r>
          </w:p>
        </w:tc>
        <w:tc>
          <w:tcPr>
            <w:tcW w:w="2624" w:type="dxa"/>
          </w:tcPr>
          <w:p w:rsidR="007C3F68" w:rsidRPr="00E97DE8" w:rsidRDefault="007C3F68" w:rsidP="007C3F68">
            <w:pPr>
              <w:pStyle w:val="Akapitzlist"/>
              <w:ind w:left="0"/>
              <w:rPr>
                <w:rFonts w:cstheme="minorHAnsi"/>
              </w:rPr>
            </w:pPr>
            <w:r w:rsidRPr="00E97DE8">
              <w:rPr>
                <w:rFonts w:cstheme="minorHAnsi"/>
              </w:rPr>
              <w:t>ZS w Kalinówce Kościelnej</w:t>
            </w:r>
          </w:p>
        </w:tc>
        <w:tc>
          <w:tcPr>
            <w:tcW w:w="1559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5,25</w:t>
            </w:r>
          </w:p>
        </w:tc>
        <w:tc>
          <w:tcPr>
            <w:tcW w:w="1134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1134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5,5</w:t>
            </w:r>
          </w:p>
        </w:tc>
        <w:tc>
          <w:tcPr>
            <w:tcW w:w="1560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7C3F68" w:rsidRPr="007C3F68" w:rsidTr="007C3F68">
        <w:tc>
          <w:tcPr>
            <w:tcW w:w="510" w:type="dxa"/>
          </w:tcPr>
          <w:p w:rsidR="007C3F68" w:rsidRPr="00E97DE8" w:rsidRDefault="007C3F68" w:rsidP="007C3F68">
            <w:pPr>
              <w:rPr>
                <w:rFonts w:cstheme="minorHAnsi"/>
              </w:rPr>
            </w:pPr>
            <w:r w:rsidRPr="00E97DE8">
              <w:rPr>
                <w:rFonts w:cstheme="minorHAnsi"/>
              </w:rPr>
              <w:t>4</w:t>
            </w:r>
          </w:p>
        </w:tc>
        <w:tc>
          <w:tcPr>
            <w:tcW w:w="2624" w:type="dxa"/>
          </w:tcPr>
          <w:p w:rsidR="007C3F68" w:rsidRPr="00E97DE8" w:rsidRDefault="007C3F68" w:rsidP="007C3F68">
            <w:pPr>
              <w:pStyle w:val="Akapitzlist"/>
              <w:ind w:left="0"/>
              <w:rPr>
                <w:rFonts w:cstheme="minorHAnsi"/>
              </w:rPr>
            </w:pPr>
            <w:r w:rsidRPr="00E97DE8">
              <w:rPr>
                <w:rFonts w:cstheme="minorHAnsi"/>
              </w:rPr>
              <w:t>Obsługa Finansowo-Księgowa Szkół</w:t>
            </w:r>
          </w:p>
        </w:tc>
        <w:tc>
          <w:tcPr>
            <w:tcW w:w="1559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7DE8">
              <w:rPr>
                <w:rFonts w:cstheme="minorHAnsi"/>
              </w:rPr>
              <w:t>2</w:t>
            </w:r>
          </w:p>
        </w:tc>
        <w:tc>
          <w:tcPr>
            <w:tcW w:w="1134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7DE8">
              <w:rPr>
                <w:rFonts w:cstheme="minorHAnsi"/>
              </w:rPr>
              <w:t>2</w:t>
            </w:r>
          </w:p>
        </w:tc>
        <w:tc>
          <w:tcPr>
            <w:tcW w:w="1134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7DE8">
              <w:rPr>
                <w:rFonts w:cstheme="minorHAnsi"/>
              </w:rPr>
              <w:t>2</w:t>
            </w:r>
          </w:p>
        </w:tc>
        <w:tc>
          <w:tcPr>
            <w:tcW w:w="1560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7DE8">
              <w:rPr>
                <w:rFonts w:cstheme="minorHAnsi"/>
              </w:rPr>
              <w:t>2</w:t>
            </w:r>
          </w:p>
        </w:tc>
      </w:tr>
      <w:tr w:rsidR="007C3F68" w:rsidRPr="007C3F68" w:rsidTr="007C3F68">
        <w:tc>
          <w:tcPr>
            <w:tcW w:w="510" w:type="dxa"/>
          </w:tcPr>
          <w:p w:rsidR="007C3F68" w:rsidRPr="00E97DE8" w:rsidRDefault="007C3F68" w:rsidP="007C3F68">
            <w:pPr>
              <w:rPr>
                <w:rFonts w:cstheme="minorHAnsi"/>
              </w:rPr>
            </w:pPr>
          </w:p>
        </w:tc>
        <w:tc>
          <w:tcPr>
            <w:tcW w:w="2624" w:type="dxa"/>
          </w:tcPr>
          <w:p w:rsidR="007C3F68" w:rsidRPr="00E97DE8" w:rsidRDefault="007C3F68" w:rsidP="007C3F68">
            <w:pPr>
              <w:pStyle w:val="Akapitzlist"/>
              <w:ind w:left="0"/>
              <w:jc w:val="right"/>
              <w:rPr>
                <w:rFonts w:cstheme="minorHAnsi"/>
                <w:b/>
              </w:rPr>
            </w:pPr>
            <w:r w:rsidRPr="00E97DE8">
              <w:rPr>
                <w:rFonts w:cstheme="minorHAnsi"/>
                <w:b/>
              </w:rPr>
              <w:t>RAZEM</w:t>
            </w:r>
          </w:p>
        </w:tc>
        <w:tc>
          <w:tcPr>
            <w:tcW w:w="1559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20,75</w:t>
            </w:r>
          </w:p>
        </w:tc>
        <w:tc>
          <w:tcPr>
            <w:tcW w:w="1134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22</w:t>
            </w:r>
          </w:p>
        </w:tc>
        <w:tc>
          <w:tcPr>
            <w:tcW w:w="1134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</w:t>
            </w:r>
          </w:p>
        </w:tc>
        <w:tc>
          <w:tcPr>
            <w:tcW w:w="1560" w:type="dxa"/>
          </w:tcPr>
          <w:p w:rsidR="007C3F68" w:rsidRPr="00E97DE8" w:rsidRDefault="007C3F68" w:rsidP="007C3F68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22</w:t>
            </w:r>
          </w:p>
        </w:tc>
      </w:tr>
    </w:tbl>
    <w:p w:rsidR="007C3F68" w:rsidRDefault="007C3F68" w:rsidP="00AC433B">
      <w:pPr>
        <w:pStyle w:val="Akapitzlist"/>
        <w:ind w:left="405"/>
        <w:rPr>
          <w:rFonts w:cstheme="minorHAnsi"/>
          <w:b/>
        </w:rPr>
      </w:pPr>
    </w:p>
    <w:p w:rsidR="007C3F68" w:rsidRDefault="007C3F68" w:rsidP="00AC433B">
      <w:pPr>
        <w:pStyle w:val="Akapitzlist"/>
        <w:ind w:left="405"/>
        <w:rPr>
          <w:rFonts w:cstheme="minorHAnsi"/>
          <w:b/>
        </w:rPr>
      </w:pPr>
    </w:p>
    <w:p w:rsidR="007C3F68" w:rsidRDefault="007C3F68" w:rsidP="00AC433B">
      <w:pPr>
        <w:pStyle w:val="Akapitzlist"/>
        <w:ind w:left="405"/>
        <w:rPr>
          <w:rFonts w:cstheme="minorHAnsi"/>
          <w:b/>
        </w:rPr>
      </w:pPr>
    </w:p>
    <w:p w:rsidR="007C3F68" w:rsidRDefault="007C3F68" w:rsidP="00AC433B">
      <w:pPr>
        <w:pStyle w:val="Akapitzlist"/>
        <w:ind w:left="405"/>
        <w:rPr>
          <w:rFonts w:cstheme="minorHAnsi"/>
          <w:b/>
        </w:rPr>
      </w:pPr>
    </w:p>
    <w:p w:rsidR="007C3F68" w:rsidRDefault="007C3F68" w:rsidP="00AC433B">
      <w:pPr>
        <w:pStyle w:val="Akapitzlist"/>
        <w:ind w:left="405"/>
        <w:rPr>
          <w:rFonts w:cstheme="minorHAnsi"/>
          <w:b/>
        </w:rPr>
      </w:pPr>
    </w:p>
    <w:p w:rsidR="007C3F68" w:rsidRDefault="007C3F68" w:rsidP="00AC433B">
      <w:pPr>
        <w:pStyle w:val="Akapitzlist"/>
        <w:ind w:left="405"/>
        <w:rPr>
          <w:rFonts w:cstheme="minorHAnsi"/>
          <w:b/>
        </w:rPr>
      </w:pPr>
    </w:p>
    <w:p w:rsidR="007C3F68" w:rsidRDefault="007C3F68" w:rsidP="00AC433B">
      <w:pPr>
        <w:pStyle w:val="Akapitzlist"/>
        <w:ind w:left="405"/>
        <w:rPr>
          <w:rFonts w:cstheme="minorHAnsi"/>
          <w:b/>
        </w:rPr>
      </w:pPr>
    </w:p>
    <w:p w:rsidR="007C3F68" w:rsidRDefault="007C3F68" w:rsidP="00AC433B">
      <w:pPr>
        <w:pStyle w:val="Akapitzlist"/>
        <w:ind w:left="405"/>
        <w:rPr>
          <w:rFonts w:cstheme="minorHAnsi"/>
          <w:b/>
        </w:rPr>
      </w:pPr>
    </w:p>
    <w:p w:rsidR="00FB1B2D" w:rsidRPr="00FB1B2D" w:rsidRDefault="00FB1B2D" w:rsidP="00FB1B2D">
      <w:pPr>
        <w:pStyle w:val="NormalnyWeb"/>
        <w:spacing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B1B2D">
        <w:rPr>
          <w:rFonts w:asciiTheme="minorHAnsi" w:hAnsiTheme="minorHAnsi" w:cstheme="minorHAnsi"/>
          <w:sz w:val="22"/>
          <w:szCs w:val="22"/>
        </w:rPr>
        <w:lastRenderedPageBreak/>
        <w:t>Dodatkowo w szkołach i przedszkolu na mocy umów zawartych z Powiatowym Urzędem Pracy zatrudnieni byli dodatkowi pracownicy interwencyjni oraz stażyści.</w:t>
      </w:r>
    </w:p>
    <w:p w:rsidR="004211E2" w:rsidRPr="00BF6B98" w:rsidRDefault="007C4E63" w:rsidP="00FB1B2D">
      <w:pPr>
        <w:pStyle w:val="NormalnyWeb"/>
        <w:spacing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BF6B98">
        <w:rPr>
          <w:rFonts w:asciiTheme="minorHAnsi" w:hAnsiTheme="minorHAnsi" w:cstheme="minorHAnsi"/>
          <w:b/>
          <w:sz w:val="22"/>
          <w:szCs w:val="22"/>
        </w:rPr>
        <w:t xml:space="preserve">Średnie wynagrodzenia Nauczycieli. </w:t>
      </w:r>
      <w:r w:rsidRPr="00BF6B98">
        <w:rPr>
          <w:rFonts w:asciiTheme="minorHAnsi" w:hAnsiTheme="minorHAnsi" w:cstheme="minorHAnsi"/>
          <w:sz w:val="22"/>
          <w:szCs w:val="22"/>
        </w:rPr>
        <w:t>Wysokość średniego wynagrodzenia nauczycieli na poszczególnych stopniach awansu zawodowego określa art. 30 ust. 3 – ustawy Karty Nauczyciela:</w:t>
      </w:r>
    </w:p>
    <w:p w:rsidR="00235600" w:rsidRPr="00DB77B1" w:rsidRDefault="007C4E63" w:rsidP="00DB77B1">
      <w:pPr>
        <w:rPr>
          <w:rFonts w:cstheme="minorHAnsi"/>
        </w:rPr>
      </w:pPr>
      <w:r w:rsidRPr="00BF6B98">
        <w:t> Średnie wynagrodzenie nauczycieli stanowi dla:</w:t>
      </w:r>
      <w:r w:rsidRPr="00DB77B1">
        <w:rPr>
          <w:rFonts w:cstheme="minorHAnsi"/>
        </w:rPr>
        <w:tab/>
      </w:r>
    </w:p>
    <w:p w:rsidR="007C4E63" w:rsidRPr="00BF6B98" w:rsidRDefault="007C4E63" w:rsidP="00DB77B1">
      <w:pPr>
        <w:pStyle w:val="Akapitzlist"/>
        <w:numPr>
          <w:ilvl w:val="0"/>
          <w:numId w:val="28"/>
        </w:numPr>
        <w:rPr>
          <w:rFonts w:cstheme="minorHAnsi"/>
        </w:rPr>
      </w:pPr>
      <w:r w:rsidRPr="00BF6B98">
        <w:rPr>
          <w:rFonts w:cstheme="minorHAnsi"/>
        </w:rPr>
        <w:t>nauczyciela stażysty - 100 %,</w:t>
      </w:r>
    </w:p>
    <w:p w:rsidR="007C4E63" w:rsidRPr="00DB77B1" w:rsidRDefault="007C4E63" w:rsidP="00DB77B1">
      <w:pPr>
        <w:pStyle w:val="Akapitzlist"/>
        <w:numPr>
          <w:ilvl w:val="0"/>
          <w:numId w:val="28"/>
        </w:numPr>
        <w:tabs>
          <w:tab w:val="right" w:pos="284"/>
          <w:tab w:val="left" w:pos="1134"/>
        </w:tabs>
        <w:autoSpaceDE w:val="0"/>
        <w:autoSpaceDN w:val="0"/>
        <w:adjustRightInd w:val="0"/>
        <w:ind w:right="-57"/>
        <w:jc w:val="both"/>
        <w:rPr>
          <w:rFonts w:cstheme="minorHAnsi"/>
        </w:rPr>
      </w:pPr>
      <w:r w:rsidRPr="00DB77B1">
        <w:rPr>
          <w:rFonts w:cstheme="minorHAnsi"/>
        </w:rPr>
        <w:t>nauczyciela kontraktowego - 111 %,</w:t>
      </w:r>
    </w:p>
    <w:p w:rsidR="007C4E63" w:rsidRPr="00DB77B1" w:rsidRDefault="007C4E63" w:rsidP="00DB77B1">
      <w:pPr>
        <w:pStyle w:val="Akapitzlist"/>
        <w:numPr>
          <w:ilvl w:val="0"/>
          <w:numId w:val="28"/>
        </w:numPr>
        <w:tabs>
          <w:tab w:val="right" w:pos="284"/>
          <w:tab w:val="left" w:pos="1134"/>
        </w:tabs>
        <w:autoSpaceDE w:val="0"/>
        <w:autoSpaceDN w:val="0"/>
        <w:adjustRightInd w:val="0"/>
        <w:ind w:right="-57"/>
        <w:jc w:val="both"/>
        <w:rPr>
          <w:rFonts w:cstheme="minorHAnsi"/>
        </w:rPr>
      </w:pPr>
      <w:r w:rsidRPr="00DB77B1">
        <w:rPr>
          <w:rFonts w:cstheme="minorHAnsi"/>
        </w:rPr>
        <w:t>nauczyciela mianowanego - 144 %,</w:t>
      </w:r>
    </w:p>
    <w:p w:rsidR="007C4E63" w:rsidRPr="00DB77B1" w:rsidRDefault="007C4E63" w:rsidP="00DB77B1">
      <w:pPr>
        <w:pStyle w:val="Akapitzlist"/>
        <w:numPr>
          <w:ilvl w:val="0"/>
          <w:numId w:val="28"/>
        </w:numPr>
        <w:tabs>
          <w:tab w:val="right" w:pos="284"/>
          <w:tab w:val="left" w:pos="1134"/>
        </w:tabs>
        <w:autoSpaceDE w:val="0"/>
        <w:autoSpaceDN w:val="0"/>
        <w:adjustRightInd w:val="0"/>
        <w:jc w:val="both"/>
        <w:rPr>
          <w:rFonts w:cstheme="minorHAnsi"/>
        </w:rPr>
      </w:pPr>
      <w:r w:rsidRPr="00DB77B1">
        <w:rPr>
          <w:rFonts w:cstheme="minorHAnsi"/>
        </w:rPr>
        <w:t>nauczyciela dyplomowanego - 184 %</w:t>
      </w:r>
    </w:p>
    <w:p w:rsidR="000505FA" w:rsidRDefault="007C4E63" w:rsidP="00024998">
      <w:pPr>
        <w:autoSpaceDE w:val="0"/>
        <w:autoSpaceDN w:val="0"/>
        <w:adjustRightInd w:val="0"/>
        <w:rPr>
          <w:rFonts w:cstheme="minorHAnsi"/>
          <w:b/>
        </w:rPr>
      </w:pPr>
      <w:r w:rsidRPr="00DB77B1">
        <w:rPr>
          <w:rFonts w:cstheme="minorHAnsi"/>
          <w:b/>
        </w:rPr>
        <w:t>- kwoty bazowej,</w:t>
      </w:r>
      <w:r w:rsidR="00DB77B1" w:rsidRPr="00DB77B1">
        <w:rPr>
          <w:rFonts w:cstheme="minorHAnsi"/>
          <w:b/>
        </w:rPr>
        <w:t xml:space="preserve"> która od 2013 niezmiennie wynosi 2 717,59 zł.</w:t>
      </w:r>
    </w:p>
    <w:p w:rsidR="008F6574" w:rsidRPr="00DB77B1" w:rsidRDefault="008F6574" w:rsidP="00024998">
      <w:pPr>
        <w:autoSpaceDE w:val="0"/>
        <w:autoSpaceDN w:val="0"/>
        <w:adjustRightInd w:val="0"/>
        <w:rPr>
          <w:rFonts w:cstheme="minorHAnsi"/>
          <w:b/>
          <w:color w:val="FF0000"/>
        </w:rPr>
      </w:pPr>
    </w:p>
    <w:p w:rsidR="007C4E63" w:rsidRDefault="007C4E63" w:rsidP="00D76283">
      <w:pPr>
        <w:autoSpaceDE w:val="0"/>
        <w:autoSpaceDN w:val="0"/>
        <w:adjustRightInd w:val="0"/>
        <w:rPr>
          <w:rFonts w:cstheme="minorHAnsi"/>
          <w:b/>
          <w:sz w:val="24"/>
          <w:szCs w:val="24"/>
        </w:rPr>
      </w:pPr>
      <w:r w:rsidRPr="009A08F0">
        <w:rPr>
          <w:rFonts w:cstheme="minorHAnsi"/>
          <w:b/>
          <w:sz w:val="24"/>
          <w:szCs w:val="24"/>
        </w:rPr>
        <w:t xml:space="preserve">Stopień osiągnięcia średnich wynagrodzeń w ubiegłym roku kalendarzowym </w:t>
      </w:r>
      <w:r w:rsidR="00DB77B1">
        <w:rPr>
          <w:rFonts w:cstheme="minorHAnsi"/>
          <w:b/>
          <w:sz w:val="24"/>
          <w:szCs w:val="24"/>
        </w:rPr>
        <w:t>2014</w:t>
      </w:r>
      <w:r w:rsidR="00EE59AB" w:rsidRPr="009A08F0">
        <w:rPr>
          <w:rFonts w:cstheme="minorHAnsi"/>
          <w:b/>
          <w:sz w:val="24"/>
          <w:szCs w:val="24"/>
        </w:rPr>
        <w:t xml:space="preserve"> </w:t>
      </w:r>
      <w:r w:rsidRPr="009A08F0">
        <w:rPr>
          <w:rFonts w:cstheme="minorHAnsi"/>
          <w:b/>
          <w:sz w:val="24"/>
          <w:szCs w:val="24"/>
        </w:rPr>
        <w:t>przedstawia się następująco:</w:t>
      </w:r>
    </w:p>
    <w:p w:rsidR="009A08F0" w:rsidRPr="009A08F0" w:rsidRDefault="009A08F0" w:rsidP="00D76283">
      <w:pPr>
        <w:autoSpaceDE w:val="0"/>
        <w:autoSpaceDN w:val="0"/>
        <w:adjustRightInd w:val="0"/>
        <w:rPr>
          <w:rFonts w:cstheme="minorHAns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943"/>
        <w:gridCol w:w="2358"/>
        <w:gridCol w:w="2473"/>
      </w:tblGrid>
      <w:tr w:rsidR="007C4E63" w:rsidRPr="009A08F0" w:rsidTr="00EE59AB">
        <w:tc>
          <w:tcPr>
            <w:tcW w:w="2302" w:type="dxa"/>
          </w:tcPr>
          <w:p w:rsidR="007C4E63" w:rsidRPr="009A08F0" w:rsidRDefault="007C4E63" w:rsidP="00EE59AB">
            <w:pPr>
              <w:autoSpaceDE w:val="0"/>
              <w:autoSpaceDN w:val="0"/>
              <w:adjustRightInd w:val="0"/>
              <w:spacing w:after="120"/>
              <w:rPr>
                <w:rFonts w:cstheme="minorHAnsi"/>
                <w:b/>
              </w:rPr>
            </w:pPr>
            <w:r w:rsidRPr="009A08F0">
              <w:rPr>
                <w:rFonts w:cstheme="minorHAnsi"/>
                <w:b/>
              </w:rPr>
              <w:t>Stopień awansu zawodowego</w:t>
            </w:r>
          </w:p>
        </w:tc>
        <w:tc>
          <w:tcPr>
            <w:tcW w:w="4752" w:type="dxa"/>
          </w:tcPr>
          <w:p w:rsidR="007C4E63" w:rsidRPr="009A08F0" w:rsidRDefault="007C4E63" w:rsidP="00EE59AB">
            <w:pPr>
              <w:autoSpaceDE w:val="0"/>
              <w:autoSpaceDN w:val="0"/>
              <w:adjustRightInd w:val="0"/>
              <w:spacing w:after="120"/>
              <w:rPr>
                <w:rFonts w:cstheme="minorHAnsi"/>
                <w:b/>
              </w:rPr>
            </w:pPr>
            <w:r w:rsidRPr="009A08F0">
              <w:rPr>
                <w:rFonts w:cstheme="minorHAnsi"/>
                <w:b/>
              </w:rPr>
              <w:t>Wysokość sumy wynagrodzeń na danym stopniu awansu wynikająca z ustawy</w:t>
            </w:r>
          </w:p>
        </w:tc>
        <w:tc>
          <w:tcPr>
            <w:tcW w:w="3260" w:type="dxa"/>
          </w:tcPr>
          <w:p w:rsidR="007C4E63" w:rsidRPr="009A08F0" w:rsidRDefault="007C4E63" w:rsidP="00EE59AB">
            <w:pPr>
              <w:autoSpaceDE w:val="0"/>
              <w:autoSpaceDN w:val="0"/>
              <w:adjustRightInd w:val="0"/>
              <w:spacing w:after="120"/>
              <w:rPr>
                <w:rFonts w:cstheme="minorHAnsi"/>
                <w:b/>
              </w:rPr>
            </w:pPr>
            <w:r w:rsidRPr="009A08F0">
              <w:rPr>
                <w:rFonts w:cstheme="minorHAnsi"/>
                <w:b/>
              </w:rPr>
              <w:t xml:space="preserve">Faktycznie wypłacone wynagrodzenie  </w:t>
            </w:r>
          </w:p>
        </w:tc>
        <w:tc>
          <w:tcPr>
            <w:tcW w:w="3686" w:type="dxa"/>
          </w:tcPr>
          <w:p w:rsidR="007C4E63" w:rsidRPr="009A08F0" w:rsidRDefault="007C4E63" w:rsidP="00EE59AB">
            <w:pPr>
              <w:autoSpaceDE w:val="0"/>
              <w:autoSpaceDN w:val="0"/>
              <w:adjustRightInd w:val="0"/>
              <w:spacing w:after="120"/>
              <w:rPr>
                <w:rFonts w:cstheme="minorHAnsi"/>
                <w:b/>
              </w:rPr>
            </w:pPr>
            <w:r w:rsidRPr="009A08F0">
              <w:rPr>
                <w:rFonts w:cstheme="minorHAnsi"/>
                <w:b/>
              </w:rPr>
              <w:t xml:space="preserve">Kwota różnicy wypłacona jako dodatek </w:t>
            </w:r>
            <w:r w:rsidR="00024998">
              <w:rPr>
                <w:rFonts w:cstheme="minorHAnsi"/>
                <w:b/>
              </w:rPr>
              <w:t xml:space="preserve"> </w:t>
            </w:r>
            <w:r w:rsidRPr="009A08F0">
              <w:rPr>
                <w:rFonts w:cstheme="minorHAnsi"/>
                <w:b/>
              </w:rPr>
              <w:t>uzupełniający</w:t>
            </w:r>
          </w:p>
        </w:tc>
      </w:tr>
      <w:tr w:rsidR="007C4E63" w:rsidRPr="009A08F0" w:rsidTr="00EE59AB">
        <w:trPr>
          <w:trHeight w:val="293"/>
        </w:trPr>
        <w:tc>
          <w:tcPr>
            <w:tcW w:w="2302" w:type="dxa"/>
          </w:tcPr>
          <w:p w:rsidR="007C4E63" w:rsidRPr="009A08F0" w:rsidRDefault="007C4E63" w:rsidP="00EE59AB">
            <w:pPr>
              <w:autoSpaceDE w:val="0"/>
              <w:autoSpaceDN w:val="0"/>
              <w:adjustRightInd w:val="0"/>
              <w:spacing w:after="120"/>
              <w:rPr>
                <w:rFonts w:cstheme="minorHAnsi"/>
              </w:rPr>
            </w:pPr>
            <w:r w:rsidRPr="009A08F0">
              <w:rPr>
                <w:rFonts w:cstheme="minorHAnsi"/>
              </w:rPr>
              <w:t>stażysta</w:t>
            </w:r>
          </w:p>
        </w:tc>
        <w:tc>
          <w:tcPr>
            <w:tcW w:w="4752" w:type="dxa"/>
          </w:tcPr>
          <w:p w:rsidR="007C4E63" w:rsidRPr="009A08F0" w:rsidRDefault="008F6574" w:rsidP="00EE59AB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6 087,40</w:t>
            </w:r>
          </w:p>
        </w:tc>
        <w:tc>
          <w:tcPr>
            <w:tcW w:w="3260" w:type="dxa"/>
          </w:tcPr>
          <w:p w:rsidR="007C4E63" w:rsidRPr="009A08F0" w:rsidRDefault="008F6574" w:rsidP="00EE59AB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5 391,15</w:t>
            </w:r>
          </w:p>
        </w:tc>
        <w:tc>
          <w:tcPr>
            <w:tcW w:w="3686" w:type="dxa"/>
          </w:tcPr>
          <w:p w:rsidR="007C4E63" w:rsidRPr="009A08F0" w:rsidRDefault="008F6574" w:rsidP="00EE59AB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696,25</w:t>
            </w:r>
          </w:p>
        </w:tc>
      </w:tr>
      <w:tr w:rsidR="00476BFA" w:rsidRPr="009A08F0" w:rsidTr="00EE59AB">
        <w:tc>
          <w:tcPr>
            <w:tcW w:w="2302" w:type="dxa"/>
          </w:tcPr>
          <w:p w:rsidR="00476BFA" w:rsidRPr="009A08F0" w:rsidRDefault="00476BFA" w:rsidP="00EE59AB">
            <w:pPr>
              <w:autoSpaceDE w:val="0"/>
              <w:autoSpaceDN w:val="0"/>
              <w:adjustRightInd w:val="0"/>
              <w:spacing w:after="120"/>
              <w:rPr>
                <w:rFonts w:cstheme="minorHAnsi"/>
              </w:rPr>
            </w:pPr>
            <w:r w:rsidRPr="009A08F0">
              <w:rPr>
                <w:rFonts w:cstheme="minorHAnsi"/>
              </w:rPr>
              <w:t>kontraktowy</w:t>
            </w:r>
          </w:p>
        </w:tc>
        <w:tc>
          <w:tcPr>
            <w:tcW w:w="4752" w:type="dxa"/>
          </w:tcPr>
          <w:p w:rsidR="00476BFA" w:rsidRPr="009A08F0" w:rsidRDefault="008F6574" w:rsidP="00EE59AB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116 799,65</w:t>
            </w:r>
          </w:p>
        </w:tc>
        <w:tc>
          <w:tcPr>
            <w:tcW w:w="3260" w:type="dxa"/>
          </w:tcPr>
          <w:p w:rsidR="00476BFA" w:rsidRPr="009A08F0" w:rsidRDefault="008F6574" w:rsidP="00EE59AB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116 539,66</w:t>
            </w:r>
          </w:p>
        </w:tc>
        <w:tc>
          <w:tcPr>
            <w:tcW w:w="3686" w:type="dxa"/>
          </w:tcPr>
          <w:p w:rsidR="00476BFA" w:rsidRPr="009A08F0" w:rsidRDefault="008F6574" w:rsidP="00476BFA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259,99</w:t>
            </w:r>
          </w:p>
        </w:tc>
      </w:tr>
      <w:tr w:rsidR="00476BFA" w:rsidRPr="009A08F0" w:rsidTr="00EE59AB">
        <w:tc>
          <w:tcPr>
            <w:tcW w:w="2302" w:type="dxa"/>
          </w:tcPr>
          <w:p w:rsidR="00476BFA" w:rsidRPr="009A08F0" w:rsidRDefault="00476BFA" w:rsidP="00EE59AB">
            <w:pPr>
              <w:autoSpaceDE w:val="0"/>
              <w:autoSpaceDN w:val="0"/>
              <w:adjustRightInd w:val="0"/>
              <w:spacing w:after="120"/>
              <w:rPr>
                <w:rFonts w:cstheme="minorHAnsi"/>
              </w:rPr>
            </w:pPr>
            <w:r w:rsidRPr="009A08F0">
              <w:rPr>
                <w:rFonts w:cstheme="minorHAnsi"/>
              </w:rPr>
              <w:t>mianowany</w:t>
            </w:r>
          </w:p>
        </w:tc>
        <w:tc>
          <w:tcPr>
            <w:tcW w:w="4752" w:type="dxa"/>
          </w:tcPr>
          <w:p w:rsidR="00476BFA" w:rsidRPr="009A08F0" w:rsidRDefault="008F6574" w:rsidP="00EE59AB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229 477,67</w:t>
            </w:r>
          </w:p>
        </w:tc>
        <w:tc>
          <w:tcPr>
            <w:tcW w:w="3260" w:type="dxa"/>
          </w:tcPr>
          <w:p w:rsidR="00476BFA" w:rsidRPr="009A08F0" w:rsidRDefault="008F6574" w:rsidP="00EE59AB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226 277,70</w:t>
            </w:r>
          </w:p>
        </w:tc>
        <w:tc>
          <w:tcPr>
            <w:tcW w:w="3686" w:type="dxa"/>
          </w:tcPr>
          <w:p w:rsidR="00476BFA" w:rsidRPr="009A08F0" w:rsidRDefault="008F6574" w:rsidP="00476BFA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3 199,97</w:t>
            </w:r>
          </w:p>
        </w:tc>
      </w:tr>
      <w:tr w:rsidR="007C4E63" w:rsidRPr="009A08F0" w:rsidTr="00EE59AB">
        <w:trPr>
          <w:trHeight w:val="213"/>
        </w:trPr>
        <w:tc>
          <w:tcPr>
            <w:tcW w:w="2302" w:type="dxa"/>
          </w:tcPr>
          <w:p w:rsidR="007C4E63" w:rsidRPr="009A08F0" w:rsidRDefault="007C4E63" w:rsidP="00EE59AB">
            <w:pPr>
              <w:autoSpaceDE w:val="0"/>
              <w:autoSpaceDN w:val="0"/>
              <w:adjustRightInd w:val="0"/>
              <w:spacing w:after="120"/>
              <w:rPr>
                <w:rFonts w:cstheme="minorHAnsi"/>
              </w:rPr>
            </w:pPr>
            <w:r w:rsidRPr="009A08F0">
              <w:rPr>
                <w:rFonts w:cstheme="minorHAnsi"/>
              </w:rPr>
              <w:t>dyplomowany</w:t>
            </w:r>
          </w:p>
        </w:tc>
        <w:tc>
          <w:tcPr>
            <w:tcW w:w="4752" w:type="dxa"/>
          </w:tcPr>
          <w:p w:rsidR="007C4E63" w:rsidRPr="009A08F0" w:rsidRDefault="008F6574" w:rsidP="00EE59AB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2 597 392,19</w:t>
            </w:r>
          </w:p>
        </w:tc>
        <w:tc>
          <w:tcPr>
            <w:tcW w:w="3260" w:type="dxa"/>
          </w:tcPr>
          <w:p w:rsidR="007C4E63" w:rsidRPr="009A08F0" w:rsidRDefault="008F6574" w:rsidP="00EE59AB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2 553 946,53</w:t>
            </w:r>
          </w:p>
        </w:tc>
        <w:tc>
          <w:tcPr>
            <w:tcW w:w="3686" w:type="dxa"/>
          </w:tcPr>
          <w:p w:rsidR="007C4E63" w:rsidRPr="009A08F0" w:rsidRDefault="008F6574" w:rsidP="00EE59AB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43 445,66</w:t>
            </w:r>
          </w:p>
        </w:tc>
      </w:tr>
    </w:tbl>
    <w:p w:rsidR="009A08F0" w:rsidRPr="009A08F0" w:rsidRDefault="009A08F0" w:rsidP="007C4E63">
      <w:pPr>
        <w:autoSpaceDE w:val="0"/>
        <w:autoSpaceDN w:val="0"/>
        <w:adjustRightInd w:val="0"/>
        <w:rPr>
          <w:rFonts w:cstheme="minorHAnsi"/>
        </w:rPr>
      </w:pPr>
    </w:p>
    <w:p w:rsidR="009A08F0" w:rsidRPr="00B50C3C" w:rsidRDefault="009A08F0" w:rsidP="008F6574">
      <w:pPr>
        <w:pStyle w:val="Akapitzlist"/>
        <w:spacing w:line="276" w:lineRule="auto"/>
        <w:ind w:left="-142"/>
        <w:rPr>
          <w:rFonts w:cstheme="minorHAnsi"/>
        </w:rPr>
      </w:pPr>
      <w:r w:rsidRPr="00B50C3C">
        <w:rPr>
          <w:rFonts w:cstheme="minorHAnsi"/>
        </w:rPr>
        <w:t>Z powyższe</w:t>
      </w:r>
      <w:r w:rsidR="00024998" w:rsidRPr="00B50C3C">
        <w:rPr>
          <w:rFonts w:cstheme="minorHAnsi"/>
        </w:rPr>
        <w:t>j analizy wynika, że w roku 201</w:t>
      </w:r>
      <w:r w:rsidR="008F6574" w:rsidRPr="00B50C3C">
        <w:rPr>
          <w:rFonts w:cstheme="minorHAnsi"/>
        </w:rPr>
        <w:t>4</w:t>
      </w:r>
      <w:r w:rsidRPr="00B50C3C">
        <w:rPr>
          <w:rFonts w:cstheme="minorHAnsi"/>
        </w:rPr>
        <w:t xml:space="preserve"> nie zostało zapewnione średnie wynagrodzenie w</w:t>
      </w:r>
      <w:r w:rsidR="008F6574" w:rsidRPr="00B50C3C">
        <w:rPr>
          <w:rFonts w:cstheme="minorHAnsi"/>
        </w:rPr>
        <w:t xml:space="preserve"> żadnej  grupie nauczycieli. Kwota jednorazowego dodatku uzupełniającego wyniosła ogółem 47 601,87 zł, pochodne od wynagrodzeń wyniosły ok. 9 349,01 zł. co łącznie daje kwotę 56 950,88 zł.</w:t>
      </w:r>
    </w:p>
    <w:p w:rsidR="001B5138" w:rsidRPr="009A08F0" w:rsidRDefault="001B5138" w:rsidP="00073D40">
      <w:pPr>
        <w:pStyle w:val="Akapitzlist"/>
        <w:ind w:left="405"/>
        <w:rPr>
          <w:rFonts w:cstheme="minorHAnsi"/>
        </w:rPr>
      </w:pPr>
    </w:p>
    <w:p w:rsidR="006468A0" w:rsidRPr="009A08F0" w:rsidRDefault="006468A0" w:rsidP="008B2C65">
      <w:pPr>
        <w:rPr>
          <w:rFonts w:cstheme="minorHAnsi"/>
          <w:b/>
          <w:color w:val="17365D" w:themeColor="text2" w:themeShade="BF"/>
          <w:sz w:val="24"/>
          <w:szCs w:val="24"/>
        </w:rPr>
      </w:pPr>
      <w:r w:rsidRPr="009A08F0">
        <w:rPr>
          <w:rFonts w:cstheme="minorHAnsi"/>
          <w:b/>
          <w:color w:val="17365D" w:themeColor="text2" w:themeShade="BF"/>
          <w:sz w:val="24"/>
          <w:szCs w:val="24"/>
        </w:rPr>
        <w:t>Rozdział 2. Pozostałe zadania oświatowe w roku szkolnym 201</w:t>
      </w:r>
      <w:r w:rsidR="00FA40AC">
        <w:rPr>
          <w:rFonts w:cstheme="minorHAnsi"/>
          <w:b/>
          <w:color w:val="17365D" w:themeColor="text2" w:themeShade="BF"/>
          <w:sz w:val="24"/>
          <w:szCs w:val="24"/>
        </w:rPr>
        <w:t>4</w:t>
      </w:r>
      <w:r w:rsidRPr="009A08F0">
        <w:rPr>
          <w:rFonts w:cstheme="minorHAnsi"/>
          <w:b/>
          <w:color w:val="17365D" w:themeColor="text2" w:themeShade="BF"/>
          <w:sz w:val="24"/>
          <w:szCs w:val="24"/>
        </w:rPr>
        <w:t>/201</w:t>
      </w:r>
      <w:r w:rsidR="00FA40AC">
        <w:rPr>
          <w:rFonts w:cstheme="minorHAnsi"/>
          <w:b/>
          <w:color w:val="17365D" w:themeColor="text2" w:themeShade="BF"/>
          <w:sz w:val="24"/>
          <w:szCs w:val="24"/>
        </w:rPr>
        <w:t>5</w:t>
      </w:r>
    </w:p>
    <w:p w:rsidR="004E444C" w:rsidRDefault="004E444C" w:rsidP="006468A0">
      <w:pPr>
        <w:pStyle w:val="Podtytu"/>
        <w:rPr>
          <w:rFonts w:asciiTheme="minorHAnsi" w:hAnsiTheme="minorHAnsi" w:cstheme="minorHAnsi"/>
          <w:sz w:val="22"/>
          <w:szCs w:val="22"/>
        </w:rPr>
      </w:pPr>
    </w:p>
    <w:p w:rsidR="00FA40AC" w:rsidRDefault="00FA40AC" w:rsidP="00FA40AC">
      <w:pPr>
        <w:pStyle w:val="Podtytu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2.1</w:t>
      </w:r>
      <w:r w:rsidRPr="00D76283">
        <w:rPr>
          <w:rFonts w:asciiTheme="minorHAnsi" w:hAnsiTheme="minorHAnsi" w:cstheme="minorHAnsi"/>
          <w:sz w:val="22"/>
          <w:szCs w:val="22"/>
        </w:rPr>
        <w:t xml:space="preserve"> Stypendia motywacyjne dla uczniów</w:t>
      </w:r>
    </w:p>
    <w:p w:rsidR="00FA40AC" w:rsidRDefault="00FA40AC" w:rsidP="00FA40AC">
      <w:pPr>
        <w:pStyle w:val="Podtytu"/>
        <w:ind w:right="-113"/>
        <w:rPr>
          <w:rFonts w:ascii="Calibri" w:hAnsi="Calibri" w:cs="Calibri"/>
          <w:i w:val="0"/>
          <w:color w:val="auto"/>
          <w:spacing w:val="0"/>
          <w:sz w:val="22"/>
          <w:szCs w:val="22"/>
        </w:rPr>
      </w:pPr>
      <w:r w:rsidRPr="00977E60">
        <w:rPr>
          <w:rFonts w:ascii="Calibri" w:hAnsi="Calibri" w:cs="Calibri"/>
          <w:i w:val="0"/>
          <w:color w:val="auto"/>
          <w:spacing w:val="0"/>
          <w:sz w:val="22"/>
          <w:szCs w:val="22"/>
        </w:rPr>
        <w:t xml:space="preserve">Na mocy art. 90g ustawy o systemie oświaty uczniom udzielane są stypendia za wyniki w nauce oraz osiągnięcia sportowe. </w:t>
      </w:r>
      <w:r>
        <w:rPr>
          <w:rFonts w:ascii="Calibri" w:hAnsi="Calibri" w:cs="Calibri"/>
          <w:i w:val="0"/>
          <w:color w:val="auto"/>
          <w:spacing w:val="0"/>
          <w:sz w:val="22"/>
          <w:szCs w:val="22"/>
        </w:rPr>
        <w:t>W dniu 28.01.2015r. na spotkaniu z dyrektorami szkół ustalono nowe kryteria i kwoty stypendiów</w:t>
      </w:r>
      <w:r w:rsidR="00164E57">
        <w:rPr>
          <w:rFonts w:ascii="Calibri" w:hAnsi="Calibri" w:cs="Calibri"/>
          <w:i w:val="0"/>
          <w:color w:val="auto"/>
          <w:spacing w:val="0"/>
          <w:sz w:val="22"/>
          <w:szCs w:val="22"/>
        </w:rPr>
        <w:t xml:space="preserve"> </w:t>
      </w:r>
      <w:r>
        <w:rPr>
          <w:rFonts w:ascii="Calibri" w:hAnsi="Calibri" w:cs="Calibri"/>
          <w:i w:val="0"/>
          <w:color w:val="auto"/>
          <w:spacing w:val="0"/>
          <w:sz w:val="22"/>
          <w:szCs w:val="22"/>
        </w:rPr>
        <w:t xml:space="preserve"> </w:t>
      </w:r>
      <w:r w:rsidR="00164E57">
        <w:rPr>
          <w:rFonts w:ascii="Calibri" w:hAnsi="Calibri" w:cs="Calibri"/>
          <w:i w:val="0"/>
          <w:color w:val="auto"/>
          <w:spacing w:val="0"/>
          <w:sz w:val="22"/>
          <w:szCs w:val="22"/>
        </w:rPr>
        <w:t xml:space="preserve">przyznawanych od </w:t>
      </w:r>
      <w:r w:rsidR="00B50C3C">
        <w:rPr>
          <w:rFonts w:ascii="Calibri" w:hAnsi="Calibri" w:cs="Calibri"/>
          <w:i w:val="0"/>
          <w:color w:val="auto"/>
          <w:spacing w:val="0"/>
          <w:sz w:val="22"/>
          <w:szCs w:val="22"/>
        </w:rPr>
        <w:t xml:space="preserve">br. </w:t>
      </w:r>
      <w:r w:rsidR="00164E57">
        <w:rPr>
          <w:rFonts w:ascii="Calibri" w:hAnsi="Calibri" w:cs="Calibri"/>
          <w:i w:val="0"/>
          <w:color w:val="auto"/>
          <w:spacing w:val="0"/>
          <w:sz w:val="22"/>
          <w:szCs w:val="22"/>
        </w:rPr>
        <w:t xml:space="preserve">szkolnego: 100 zł dla ucznia szkoły podstawowej i 130 zł dla ucznia gimnazjum.  </w:t>
      </w:r>
      <w:r w:rsidR="006276D2">
        <w:rPr>
          <w:rFonts w:ascii="Calibri" w:hAnsi="Calibri" w:cs="Calibri"/>
          <w:i w:val="0"/>
          <w:color w:val="auto"/>
          <w:spacing w:val="0"/>
          <w:sz w:val="22"/>
          <w:szCs w:val="22"/>
        </w:rPr>
        <w:t xml:space="preserve"> Za I półrocze stypendium motywacyjne otrzymało 17 uczniów ZSO i 20 z Kalinówki Kościelnej na łączną kwotę 4180 zł, za II półrocze wypłacono stypendium 49 uczniom ZSO i 15 uczniom z ZS Kalinówka na łączną kwotę 7090 zł.</w:t>
      </w:r>
    </w:p>
    <w:p w:rsidR="00FA40AC" w:rsidRPr="000A02C3" w:rsidRDefault="00FA40AC" w:rsidP="006468A0">
      <w:pPr>
        <w:pStyle w:val="Podtytu"/>
        <w:rPr>
          <w:rFonts w:asciiTheme="minorHAnsi" w:hAnsiTheme="minorHAnsi" w:cstheme="minorHAnsi"/>
          <w:color w:val="auto"/>
          <w:sz w:val="22"/>
          <w:szCs w:val="22"/>
        </w:rPr>
      </w:pPr>
    </w:p>
    <w:p w:rsidR="006468A0" w:rsidRPr="000A02C3" w:rsidRDefault="00FA40AC" w:rsidP="006468A0">
      <w:pPr>
        <w:pStyle w:val="Podtytu"/>
        <w:rPr>
          <w:rFonts w:asciiTheme="minorHAnsi" w:hAnsiTheme="minorHAnsi" w:cstheme="minorHAnsi"/>
          <w:color w:val="8DB3E2" w:themeColor="text2" w:themeTint="66"/>
          <w:sz w:val="22"/>
          <w:szCs w:val="22"/>
        </w:rPr>
      </w:pPr>
      <w:r w:rsidRPr="000A02C3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2.2</w:t>
      </w:r>
      <w:r w:rsidR="003355B7">
        <w:rPr>
          <w:rFonts w:asciiTheme="minorHAnsi" w:hAnsiTheme="minorHAnsi" w:cstheme="minorHAnsi"/>
          <w:color w:val="548DD4" w:themeColor="text2" w:themeTint="99"/>
          <w:sz w:val="22"/>
          <w:szCs w:val="22"/>
        </w:rPr>
        <w:t xml:space="preserve"> Pomoc materialna dla uczniów,</w:t>
      </w:r>
      <w:r w:rsidR="006468A0" w:rsidRPr="000A02C3">
        <w:rPr>
          <w:rFonts w:asciiTheme="minorHAnsi" w:hAnsiTheme="minorHAnsi" w:cstheme="minorHAnsi"/>
          <w:color w:val="548DD4" w:themeColor="text2" w:themeTint="99"/>
          <w:sz w:val="22"/>
          <w:szCs w:val="22"/>
        </w:rPr>
        <w:t xml:space="preserve"> stypendia i zasiłki szkolne</w:t>
      </w:r>
    </w:p>
    <w:p w:rsidR="004E444C" w:rsidRPr="006276D2" w:rsidRDefault="004E444C" w:rsidP="004E444C">
      <w:pPr>
        <w:rPr>
          <w:color w:val="FF0000"/>
        </w:rPr>
      </w:pPr>
    </w:p>
    <w:p w:rsidR="00CD6DED" w:rsidRPr="000A02C3" w:rsidRDefault="00CD6DED" w:rsidP="000A02C3">
      <w:pPr>
        <w:ind w:firstLine="708"/>
        <w:rPr>
          <w:rFonts w:cstheme="minorHAnsi"/>
        </w:rPr>
      </w:pPr>
      <w:r w:rsidRPr="000A02C3">
        <w:rPr>
          <w:rFonts w:cstheme="minorHAnsi"/>
        </w:rPr>
        <w:t xml:space="preserve">W roku szkolnym 2014/15 stypendia socjalne otrzymało </w:t>
      </w:r>
      <w:r w:rsidR="00B50C3C">
        <w:rPr>
          <w:rFonts w:cstheme="minorHAnsi"/>
        </w:rPr>
        <w:t>187 osób a zasiłki 10, na łączną</w:t>
      </w:r>
      <w:r w:rsidRPr="000A02C3">
        <w:rPr>
          <w:rFonts w:cstheme="minorHAnsi"/>
        </w:rPr>
        <w:t xml:space="preserve"> kwotę</w:t>
      </w:r>
      <w:r w:rsidR="000A02C3" w:rsidRPr="000A02C3">
        <w:rPr>
          <w:rFonts w:cstheme="minorHAnsi"/>
        </w:rPr>
        <w:t xml:space="preserve"> 145 809,46</w:t>
      </w:r>
      <w:r w:rsidR="00B860F5">
        <w:rPr>
          <w:rFonts w:cstheme="minorHAnsi"/>
        </w:rPr>
        <w:t xml:space="preserve"> </w:t>
      </w:r>
      <w:r w:rsidR="000A02C3">
        <w:rPr>
          <w:rFonts w:cstheme="minorHAnsi"/>
        </w:rPr>
        <w:t xml:space="preserve">zł, </w:t>
      </w:r>
      <w:r w:rsidRPr="000A02C3">
        <w:rPr>
          <w:rFonts w:cstheme="minorHAnsi"/>
        </w:rPr>
        <w:t xml:space="preserve">z czego </w:t>
      </w:r>
      <w:r w:rsidR="000A02C3" w:rsidRPr="000A02C3">
        <w:rPr>
          <w:rFonts w:cstheme="minorHAnsi"/>
        </w:rPr>
        <w:t xml:space="preserve">116 647,57 zł </w:t>
      </w:r>
      <w:r w:rsidRPr="000A02C3">
        <w:rPr>
          <w:rFonts w:cstheme="minorHAnsi"/>
        </w:rPr>
        <w:t xml:space="preserve">to dotacja ustawowa a </w:t>
      </w:r>
      <w:r w:rsidR="000A02C3" w:rsidRPr="000A02C3">
        <w:rPr>
          <w:rFonts w:cstheme="minorHAnsi"/>
        </w:rPr>
        <w:t xml:space="preserve">29 161,89 zł </w:t>
      </w:r>
      <w:r w:rsidRPr="000A02C3">
        <w:rPr>
          <w:rFonts w:cstheme="minorHAnsi"/>
        </w:rPr>
        <w:t xml:space="preserve">to </w:t>
      </w:r>
      <w:r w:rsidR="000A02C3" w:rsidRPr="000A02C3">
        <w:rPr>
          <w:rFonts w:cstheme="minorHAnsi"/>
        </w:rPr>
        <w:t>środki</w:t>
      </w:r>
      <w:r w:rsidRPr="000A02C3">
        <w:rPr>
          <w:rFonts w:cstheme="minorHAnsi"/>
        </w:rPr>
        <w:t xml:space="preserve"> własne. </w:t>
      </w:r>
    </w:p>
    <w:p w:rsidR="000A02C3" w:rsidRDefault="000A02C3" w:rsidP="00972A75">
      <w:pPr>
        <w:rPr>
          <w:rFonts w:cstheme="minorHAnsi"/>
        </w:rPr>
      </w:pPr>
    </w:p>
    <w:p w:rsidR="00C210F7" w:rsidRPr="000A02C3" w:rsidRDefault="000A02C3" w:rsidP="00972A75">
      <w:pPr>
        <w:rPr>
          <w:rFonts w:cstheme="minorHAnsi"/>
        </w:rPr>
      </w:pPr>
      <w:r>
        <w:rPr>
          <w:rFonts w:cstheme="minorHAnsi"/>
        </w:rPr>
        <w:t>D</w:t>
      </w:r>
      <w:r w:rsidR="00CD6DED" w:rsidRPr="000A02C3">
        <w:rPr>
          <w:rFonts w:cstheme="minorHAnsi"/>
        </w:rPr>
        <w:t>la porównania w roku szkolnym 2013/14 stypendia otrzymało 207 uczniów, a zasiłki udzielono 8 osobom na łączną kwotę  153 652,71 zł</w:t>
      </w:r>
    </w:p>
    <w:p w:rsidR="00C210F7" w:rsidRPr="003355B7" w:rsidRDefault="003355B7" w:rsidP="00972A75">
      <w:pPr>
        <w:rPr>
          <w:rFonts w:cstheme="minorHAnsi"/>
        </w:rPr>
      </w:pPr>
      <w:r w:rsidRPr="003355B7">
        <w:rPr>
          <w:rFonts w:cstheme="minorHAnsi"/>
        </w:rPr>
        <w:t xml:space="preserve">Ponadto 3 uczniów zarekomendowanych przez Miejski Ośrodek Pomocy Społecznej w Knyszynie </w:t>
      </w:r>
      <w:r>
        <w:rPr>
          <w:rFonts w:cstheme="minorHAnsi"/>
        </w:rPr>
        <w:t>skorzystało z bezpłatnego letniego wypoczynku w ramach R</w:t>
      </w:r>
      <w:r>
        <w:t>ządowego programu pomocy dzieciom i uczniom w formie zasiłku losowego na cele edukacyjne oraz pomocy uczniom w formie wyjazdu terapeutyczno-edukacyjnego.</w:t>
      </w:r>
    </w:p>
    <w:p w:rsidR="005C1EAA" w:rsidRPr="00B50C3C" w:rsidRDefault="002D2D95" w:rsidP="005C1EAA">
      <w:pPr>
        <w:pStyle w:val="Podtytu"/>
        <w:rPr>
          <w:rFonts w:asciiTheme="minorHAnsi" w:hAnsiTheme="minorHAnsi" w:cstheme="minorHAnsi"/>
          <w:color w:val="548DD4" w:themeColor="text2" w:themeTint="99"/>
          <w:sz w:val="22"/>
          <w:szCs w:val="22"/>
        </w:rPr>
      </w:pPr>
      <w:r w:rsidRPr="00B50C3C">
        <w:rPr>
          <w:rFonts w:asciiTheme="minorHAnsi" w:hAnsiTheme="minorHAnsi" w:cstheme="minorHAnsi"/>
          <w:color w:val="548DD4" w:themeColor="text2" w:themeTint="99"/>
          <w:sz w:val="22"/>
          <w:szCs w:val="22"/>
        </w:rPr>
        <w:lastRenderedPageBreak/>
        <w:t xml:space="preserve">2.3 </w:t>
      </w:r>
      <w:r w:rsidR="005C1EAA" w:rsidRPr="00B50C3C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Kontrola spełniania obowiązku nauki przez młodzież zamieszkałą na terenie gminy.</w:t>
      </w:r>
    </w:p>
    <w:p w:rsidR="005C1EAA" w:rsidRPr="000C31AD" w:rsidRDefault="005C1EAA" w:rsidP="005C1EAA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 w:rsidRPr="000C31AD">
        <w:rPr>
          <w:rFonts w:asciiTheme="minorHAnsi" w:hAnsiTheme="minorHAnsi" w:cstheme="minorHAnsi"/>
          <w:sz w:val="22"/>
          <w:szCs w:val="22"/>
        </w:rPr>
        <w:t>Obowiązkowi szkolnemu podlegają uczni</w:t>
      </w:r>
      <w:r w:rsidR="000C31AD" w:rsidRPr="000C31AD">
        <w:rPr>
          <w:rFonts w:asciiTheme="minorHAnsi" w:hAnsiTheme="minorHAnsi" w:cstheme="minorHAnsi"/>
          <w:sz w:val="22"/>
          <w:szCs w:val="22"/>
        </w:rPr>
        <w:t>owie w wieku od 6</w:t>
      </w:r>
      <w:r w:rsidRPr="000C31AD">
        <w:rPr>
          <w:rFonts w:asciiTheme="minorHAnsi" w:hAnsiTheme="minorHAnsi" w:cstheme="minorHAnsi"/>
          <w:sz w:val="22"/>
          <w:szCs w:val="22"/>
        </w:rPr>
        <w:t xml:space="preserve"> lat do ukończenia gimnazjum</w:t>
      </w:r>
      <w:r w:rsidR="000C31AD" w:rsidRPr="000C31AD">
        <w:rPr>
          <w:rFonts w:asciiTheme="minorHAnsi" w:hAnsiTheme="minorHAnsi" w:cstheme="minorHAnsi"/>
          <w:sz w:val="22"/>
          <w:szCs w:val="22"/>
        </w:rPr>
        <w:t xml:space="preserve"> </w:t>
      </w:r>
      <w:r w:rsidR="00DD4083" w:rsidRPr="000C31AD">
        <w:rPr>
          <w:rFonts w:asciiTheme="minorHAnsi" w:hAnsiTheme="minorHAnsi" w:cstheme="minorHAnsi"/>
          <w:sz w:val="22"/>
          <w:szCs w:val="22"/>
        </w:rPr>
        <w:t xml:space="preserve">nie </w:t>
      </w:r>
      <w:r w:rsidRPr="000C31AD">
        <w:rPr>
          <w:rFonts w:asciiTheme="minorHAnsi" w:hAnsiTheme="minorHAnsi" w:cstheme="minorHAnsi"/>
          <w:sz w:val="22"/>
          <w:szCs w:val="22"/>
        </w:rPr>
        <w:t xml:space="preserve"> </w:t>
      </w:r>
      <w:r w:rsidR="00DD4083" w:rsidRPr="000C31AD">
        <w:rPr>
          <w:rFonts w:asciiTheme="minorHAnsi" w:hAnsiTheme="minorHAnsi" w:cstheme="minorHAnsi"/>
          <w:sz w:val="22"/>
          <w:szCs w:val="22"/>
        </w:rPr>
        <w:t>dłużej jednak niż do ukończenia 18 roku życia. O</w:t>
      </w:r>
      <w:r w:rsidRPr="000C31AD">
        <w:rPr>
          <w:rFonts w:asciiTheme="minorHAnsi" w:hAnsiTheme="minorHAnsi" w:cstheme="minorHAnsi"/>
          <w:sz w:val="22"/>
          <w:szCs w:val="22"/>
        </w:rPr>
        <w:t xml:space="preserve">bowiązkowi nauki uczniowie </w:t>
      </w:r>
      <w:r w:rsidR="000C31AD">
        <w:rPr>
          <w:rFonts w:asciiTheme="minorHAnsi" w:hAnsiTheme="minorHAnsi" w:cstheme="minorHAnsi"/>
          <w:sz w:val="22"/>
          <w:szCs w:val="22"/>
        </w:rPr>
        <w:t>do 18 roku</w:t>
      </w:r>
      <w:r w:rsidRPr="000C31AD">
        <w:rPr>
          <w:rFonts w:asciiTheme="minorHAnsi" w:hAnsiTheme="minorHAnsi" w:cstheme="minorHAnsi"/>
          <w:sz w:val="22"/>
          <w:szCs w:val="22"/>
        </w:rPr>
        <w:t xml:space="preserve"> życia. Kontroli spełniania obowiązku szkolnego dokonują dyrektorzy szkół w obwodach, w których zamieszkują uczniowie, a obowiązku nauki gmina. </w:t>
      </w:r>
      <w:r w:rsidR="000C31AD">
        <w:rPr>
          <w:rFonts w:asciiTheme="minorHAnsi" w:hAnsiTheme="minorHAnsi" w:cstheme="minorHAnsi"/>
          <w:sz w:val="22"/>
          <w:szCs w:val="22"/>
        </w:rPr>
        <w:t>Informacje o realizacji tych obowiązków są przekazywane w Systemie Informacji Oświatowej na dzień 31 marca.</w:t>
      </w:r>
    </w:p>
    <w:p w:rsidR="000C31AD" w:rsidRDefault="000C31AD" w:rsidP="005C1EAA">
      <w:pPr>
        <w:rPr>
          <w:rFonts w:cstheme="minorHAnsi"/>
        </w:rPr>
      </w:pPr>
      <w:r>
        <w:rPr>
          <w:rFonts w:cstheme="minorHAnsi"/>
        </w:rPr>
        <w:t>Rocznik</w:t>
      </w:r>
      <w:r w:rsidR="00CD24C2">
        <w:rPr>
          <w:rFonts w:cstheme="minorHAnsi"/>
        </w:rPr>
        <w:t xml:space="preserve"> 1998</w:t>
      </w:r>
      <w:r>
        <w:rPr>
          <w:rFonts w:cstheme="minorHAnsi"/>
        </w:rPr>
        <w:t xml:space="preserve"> zameldowanych – 62</w:t>
      </w:r>
      <w:r w:rsidR="00CD24C2">
        <w:rPr>
          <w:rFonts w:cstheme="minorHAnsi"/>
        </w:rPr>
        <w:t>,</w:t>
      </w:r>
      <w:r>
        <w:rPr>
          <w:rFonts w:cstheme="minorHAnsi"/>
        </w:rPr>
        <w:t xml:space="preserve"> z tego:</w:t>
      </w:r>
    </w:p>
    <w:p w:rsidR="00627711" w:rsidRDefault="000C31AD" w:rsidP="005C1EAA">
      <w:pPr>
        <w:rPr>
          <w:rFonts w:cstheme="minorHAnsi"/>
        </w:rPr>
      </w:pPr>
      <w:r>
        <w:rPr>
          <w:rFonts w:cstheme="minorHAnsi"/>
        </w:rPr>
        <w:t xml:space="preserve"> niespełniający obowiązku -1, poza granicami kraju -6, przygotowanie zawodowe u pracodawcy – 1, w liceach 20, w technikach –</w:t>
      </w:r>
      <w:r w:rsidR="00CD24C2">
        <w:rPr>
          <w:rFonts w:cstheme="minorHAnsi"/>
        </w:rPr>
        <w:t xml:space="preserve"> 24</w:t>
      </w:r>
      <w:r>
        <w:rPr>
          <w:rFonts w:cstheme="minorHAnsi"/>
        </w:rPr>
        <w:t xml:space="preserve">, w szkołach zawodowych </w:t>
      </w:r>
      <w:r w:rsidR="00CD24C2">
        <w:rPr>
          <w:rFonts w:cstheme="minorHAnsi"/>
        </w:rPr>
        <w:t xml:space="preserve">- </w:t>
      </w:r>
      <w:r>
        <w:rPr>
          <w:rFonts w:cstheme="minorHAnsi"/>
        </w:rPr>
        <w:t>9</w:t>
      </w:r>
      <w:r w:rsidR="00CD24C2">
        <w:rPr>
          <w:rFonts w:cstheme="minorHAnsi"/>
        </w:rPr>
        <w:t>, brak informacji - 1.</w:t>
      </w:r>
    </w:p>
    <w:p w:rsidR="00CD24C2" w:rsidRDefault="00CD24C2" w:rsidP="005C1EAA">
      <w:pPr>
        <w:rPr>
          <w:rFonts w:cstheme="minorHAnsi"/>
        </w:rPr>
      </w:pPr>
    </w:p>
    <w:p w:rsidR="00CD24C2" w:rsidRDefault="00CD24C2" w:rsidP="005C1EAA">
      <w:pPr>
        <w:rPr>
          <w:rFonts w:cstheme="minorHAnsi"/>
        </w:rPr>
      </w:pPr>
      <w:r>
        <w:rPr>
          <w:rFonts w:cstheme="minorHAnsi"/>
        </w:rPr>
        <w:t>Rocznik 1999 zameldowanych 52 ( stan na 15.10.2015) z tego:</w:t>
      </w:r>
    </w:p>
    <w:p w:rsidR="00CD24C2" w:rsidRDefault="00CD24C2" w:rsidP="005C1EAA">
      <w:pPr>
        <w:rPr>
          <w:rFonts w:cstheme="minorHAnsi"/>
        </w:rPr>
      </w:pPr>
      <w:r>
        <w:rPr>
          <w:rFonts w:cstheme="minorHAnsi"/>
        </w:rPr>
        <w:t xml:space="preserve">poza granicami kraju – </w:t>
      </w:r>
      <w:r w:rsidR="00A513C3">
        <w:rPr>
          <w:rFonts w:cstheme="minorHAnsi"/>
        </w:rPr>
        <w:t>8</w:t>
      </w:r>
      <w:r>
        <w:rPr>
          <w:rFonts w:cstheme="minorHAnsi"/>
        </w:rPr>
        <w:t>, w liceach – 1</w:t>
      </w:r>
      <w:r w:rsidR="00C210F7">
        <w:rPr>
          <w:rFonts w:cstheme="minorHAnsi"/>
        </w:rPr>
        <w:t>7</w:t>
      </w:r>
      <w:r>
        <w:rPr>
          <w:rFonts w:cstheme="minorHAnsi"/>
        </w:rPr>
        <w:t>, w technikach –</w:t>
      </w:r>
      <w:r w:rsidR="00C210F7">
        <w:rPr>
          <w:rFonts w:cstheme="minorHAnsi"/>
        </w:rPr>
        <w:t xml:space="preserve"> 20</w:t>
      </w:r>
      <w:r>
        <w:rPr>
          <w:rFonts w:cstheme="minorHAnsi"/>
        </w:rPr>
        <w:t xml:space="preserve">, w szkołach zawodowych – 4, obowiązek szkolny – 2, brak informacji – </w:t>
      </w:r>
      <w:r w:rsidR="00C210F7">
        <w:rPr>
          <w:rFonts w:cstheme="minorHAnsi"/>
        </w:rPr>
        <w:t>1</w:t>
      </w:r>
      <w:r>
        <w:rPr>
          <w:rFonts w:cstheme="minorHAnsi"/>
        </w:rPr>
        <w:t>.</w:t>
      </w:r>
    </w:p>
    <w:p w:rsidR="00CD24C2" w:rsidRPr="00D76283" w:rsidRDefault="00CD24C2" w:rsidP="005C1EAA">
      <w:pPr>
        <w:rPr>
          <w:rFonts w:cstheme="minorHAnsi"/>
        </w:rPr>
      </w:pPr>
    </w:p>
    <w:p w:rsidR="002D2D95" w:rsidRDefault="00EF5667" w:rsidP="00EB1B25">
      <w:pPr>
        <w:pStyle w:val="Podtytu"/>
        <w:rPr>
          <w:rFonts w:asciiTheme="minorHAnsi" w:hAnsiTheme="minorHAnsi" w:cstheme="minorHAnsi"/>
          <w:sz w:val="22"/>
          <w:szCs w:val="22"/>
        </w:rPr>
      </w:pPr>
      <w:r w:rsidRPr="00D76283">
        <w:rPr>
          <w:rFonts w:asciiTheme="minorHAnsi" w:hAnsiTheme="minorHAnsi" w:cstheme="minorHAnsi"/>
          <w:sz w:val="22"/>
          <w:szCs w:val="22"/>
        </w:rPr>
        <w:t xml:space="preserve"> </w:t>
      </w:r>
      <w:r w:rsidR="00EB1B25" w:rsidRPr="00D76283">
        <w:rPr>
          <w:rFonts w:asciiTheme="minorHAnsi" w:hAnsiTheme="minorHAnsi" w:cstheme="minorHAnsi"/>
          <w:sz w:val="22"/>
          <w:szCs w:val="22"/>
        </w:rPr>
        <w:t>2.</w:t>
      </w:r>
      <w:r w:rsidR="002D2D95">
        <w:rPr>
          <w:rFonts w:asciiTheme="minorHAnsi" w:hAnsiTheme="minorHAnsi" w:cstheme="minorHAnsi"/>
          <w:sz w:val="22"/>
          <w:szCs w:val="22"/>
        </w:rPr>
        <w:t>4</w:t>
      </w:r>
      <w:r w:rsidR="00EB1B25" w:rsidRPr="00D76283">
        <w:rPr>
          <w:rFonts w:asciiTheme="minorHAnsi" w:hAnsiTheme="minorHAnsi" w:cstheme="minorHAnsi"/>
          <w:sz w:val="22"/>
          <w:szCs w:val="22"/>
        </w:rPr>
        <w:t xml:space="preserve"> Rządowy program pomocy uczniom w roku 201</w:t>
      </w:r>
      <w:r w:rsidR="006276D2">
        <w:rPr>
          <w:rFonts w:asciiTheme="minorHAnsi" w:hAnsiTheme="minorHAnsi" w:cstheme="minorHAnsi"/>
          <w:sz w:val="22"/>
          <w:szCs w:val="22"/>
        </w:rPr>
        <w:t>4</w:t>
      </w:r>
      <w:r w:rsidR="00EB1B25" w:rsidRPr="00D76283">
        <w:rPr>
          <w:rFonts w:asciiTheme="minorHAnsi" w:hAnsiTheme="minorHAnsi" w:cstheme="minorHAnsi"/>
          <w:sz w:val="22"/>
          <w:szCs w:val="22"/>
        </w:rPr>
        <w:t xml:space="preserve"> „wyprawka szkolna”</w:t>
      </w:r>
    </w:p>
    <w:p w:rsidR="006276D2" w:rsidRPr="006276D2" w:rsidRDefault="006276D2" w:rsidP="006276D2">
      <w:r>
        <w:t xml:space="preserve"> Od wielu lat funkcjonuje rządowy program pomocy uczniom „Wyprawka szkolna” w ramach, którego </w:t>
      </w:r>
      <w:r w:rsidR="007D7014">
        <w:t>udzielana jest pomoc w formie dofinansowania zakupu podręczników do kształcenia ogólnego, specjalnego lub zawodowego. Corocznie Rada Ministrów uchwala warunki,  kwotę dofinansowania oraz grupy do których pomoc jest skierowana. W roku szkolnym 2014/15 z dofinansowania wyłączeni zostali uczniowie klas I SP, którzy otrzymali  bezpłatne podręczniki i materiały ćwiczeniowe w związku z nowelizacją ustawy o systemie oświaty.</w:t>
      </w:r>
    </w:p>
    <w:p w:rsidR="00947422" w:rsidRDefault="00947422" w:rsidP="002D2D95">
      <w:pPr>
        <w:rPr>
          <w:rFonts w:cstheme="minorHAnsi"/>
        </w:rPr>
      </w:pPr>
    </w:p>
    <w:p w:rsidR="00925660" w:rsidRDefault="00925660" w:rsidP="002D2D95">
      <w:pPr>
        <w:rPr>
          <w:rFonts w:cstheme="minorHAnsi"/>
        </w:rPr>
      </w:pPr>
      <w:r>
        <w:rPr>
          <w:rFonts w:cstheme="minorHAnsi"/>
        </w:rPr>
        <w:t>Ponadto dofinansowanie otrzymało 11 uczniów niepełnosprawnych na łączną kwotę 3475 zł.</w:t>
      </w:r>
    </w:p>
    <w:tbl>
      <w:tblPr>
        <w:tblpPr w:leftFromText="141" w:rightFromText="141" w:vertAnchor="text" w:horzAnchor="margin" w:tblpY="-51"/>
        <w:tblW w:w="100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1621"/>
        <w:gridCol w:w="1701"/>
        <w:gridCol w:w="1984"/>
        <w:gridCol w:w="1559"/>
        <w:gridCol w:w="1559"/>
      </w:tblGrid>
      <w:tr w:rsidR="007D7014" w:rsidRPr="004E444C" w:rsidTr="007D7014">
        <w:trPr>
          <w:trHeight w:val="1590"/>
        </w:trPr>
        <w:tc>
          <w:tcPr>
            <w:tcW w:w="1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14" w:rsidRPr="004E444C" w:rsidRDefault="007D7014" w:rsidP="007D7014">
            <w:pPr>
              <w:ind w:left="567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E444C">
              <w:rPr>
                <w:rFonts w:eastAsia="Times New Roman" w:cstheme="minorHAnsi"/>
                <w:b/>
                <w:bCs/>
                <w:lang w:eastAsia="pl-PL"/>
              </w:rPr>
              <w:t>Grupa</w:t>
            </w:r>
          </w:p>
        </w:tc>
        <w:tc>
          <w:tcPr>
            <w:tcW w:w="16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14" w:rsidRPr="004E444C" w:rsidRDefault="007D7014" w:rsidP="007D7014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E444C">
              <w:rPr>
                <w:rFonts w:eastAsia="Times New Roman" w:cstheme="minorHAnsi"/>
                <w:b/>
                <w:bCs/>
                <w:lang w:eastAsia="pl-PL"/>
              </w:rPr>
              <w:t>Liczba uczniów rozpo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czynających w roku szkolnym 2014</w:t>
            </w:r>
            <w:r w:rsidRPr="004E444C">
              <w:rPr>
                <w:rFonts w:eastAsia="Times New Roman" w:cstheme="minorHAnsi"/>
                <w:b/>
                <w:bCs/>
                <w:lang w:eastAsia="pl-PL"/>
              </w:rPr>
              <w:t>/201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5</w:t>
            </w:r>
            <w:r w:rsidRPr="004E444C">
              <w:rPr>
                <w:rFonts w:eastAsia="Times New Roman" w:cstheme="minorHAnsi"/>
                <w:b/>
                <w:bCs/>
                <w:lang w:eastAsia="pl-PL"/>
              </w:rPr>
              <w:t xml:space="preserve"> naukę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14" w:rsidRPr="004E444C" w:rsidRDefault="007D7014" w:rsidP="007D7014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E444C">
              <w:rPr>
                <w:rFonts w:eastAsia="Times New Roman" w:cstheme="minorHAnsi"/>
                <w:b/>
                <w:bCs/>
                <w:lang w:eastAsia="pl-PL"/>
              </w:rPr>
              <w:t>Liczba uczniów, którzy  otrzymali dofinansowanie  na podstawie kryterium dochodowego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14" w:rsidRPr="004E444C" w:rsidRDefault="007D7014" w:rsidP="007D7014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E444C">
              <w:rPr>
                <w:rFonts w:eastAsia="Times New Roman" w:cstheme="minorHAnsi"/>
                <w:b/>
                <w:bCs/>
                <w:lang w:eastAsia="pl-PL"/>
              </w:rPr>
              <w:t>Liczba uczniów, którzy otrzymali dofinansowanie poza kryterium dochodowym (5%)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14" w:rsidRPr="004E444C" w:rsidRDefault="007D7014" w:rsidP="007D7014">
            <w:pPr>
              <w:ind w:right="185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E444C">
              <w:rPr>
                <w:rFonts w:eastAsia="Times New Roman" w:cstheme="minorHAnsi"/>
                <w:b/>
                <w:bCs/>
                <w:lang w:eastAsia="pl-PL"/>
              </w:rPr>
              <w:t xml:space="preserve">Razem  liczba uczniów, którzy skorzystali z programu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014" w:rsidRPr="004E444C" w:rsidRDefault="007D7014" w:rsidP="007D7014">
            <w:pPr>
              <w:ind w:right="185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Rozliczona dotacja</w:t>
            </w:r>
          </w:p>
        </w:tc>
      </w:tr>
      <w:tr w:rsidR="007D7014" w:rsidRPr="004E444C" w:rsidTr="007D7014">
        <w:trPr>
          <w:trHeight w:val="39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14" w:rsidRPr="004E444C" w:rsidRDefault="007D7014" w:rsidP="007D701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4E444C">
              <w:rPr>
                <w:rFonts w:eastAsia="Times New Roman" w:cstheme="minorHAnsi"/>
                <w:lang w:eastAsia="pl-PL"/>
              </w:rPr>
              <w:t xml:space="preserve">w klasach II </w:t>
            </w:r>
            <w:r>
              <w:rPr>
                <w:rFonts w:eastAsia="Times New Roman" w:cstheme="minorHAnsi"/>
                <w:lang w:eastAsia="pl-PL"/>
              </w:rPr>
              <w:t xml:space="preserve"> SP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7D7014" w:rsidRPr="004E444C" w:rsidRDefault="007D7014" w:rsidP="007D7014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7D7014" w:rsidRPr="004E444C" w:rsidRDefault="00925660" w:rsidP="007D7014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7D7014" w:rsidRPr="004E444C" w:rsidRDefault="00925660" w:rsidP="007D7014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14" w:rsidRPr="004E444C" w:rsidRDefault="007D7014" w:rsidP="007D7014">
            <w:pPr>
              <w:ind w:right="185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014" w:rsidRDefault="007D7014" w:rsidP="007D7014">
            <w:pPr>
              <w:ind w:right="185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4473,66</w:t>
            </w:r>
          </w:p>
        </w:tc>
      </w:tr>
      <w:tr w:rsidR="007D7014" w:rsidRPr="004E444C" w:rsidTr="007D7014">
        <w:trPr>
          <w:trHeight w:val="31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14" w:rsidRPr="004E444C" w:rsidRDefault="007D7014" w:rsidP="007D701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4E444C">
              <w:rPr>
                <w:rFonts w:eastAsia="Times New Roman" w:cstheme="minorHAnsi"/>
                <w:lang w:eastAsia="pl-PL"/>
              </w:rPr>
              <w:t xml:space="preserve">w klasach III </w:t>
            </w:r>
            <w:r>
              <w:rPr>
                <w:rFonts w:eastAsia="Times New Roman" w:cstheme="minorHAnsi"/>
                <w:lang w:eastAsia="pl-PL"/>
              </w:rPr>
              <w:t>SP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7D7014" w:rsidRPr="004E444C" w:rsidRDefault="007D7014" w:rsidP="007D7014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7D7014" w:rsidRPr="004E444C" w:rsidRDefault="00925660" w:rsidP="007D7014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7D7014" w:rsidRPr="004E444C" w:rsidRDefault="00925660" w:rsidP="007D7014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14" w:rsidRPr="004E444C" w:rsidRDefault="00925660" w:rsidP="007D7014">
            <w:pPr>
              <w:ind w:right="185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014" w:rsidRPr="004E444C" w:rsidRDefault="00925660" w:rsidP="007D7014">
            <w:pPr>
              <w:ind w:right="185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4950</w:t>
            </w:r>
          </w:p>
        </w:tc>
      </w:tr>
      <w:tr w:rsidR="007D7014" w:rsidRPr="004E444C" w:rsidTr="007D7014">
        <w:trPr>
          <w:trHeight w:val="33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14" w:rsidRPr="004E444C" w:rsidRDefault="007D7014" w:rsidP="007D701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4E444C">
              <w:rPr>
                <w:rFonts w:eastAsia="Times New Roman" w:cstheme="minorHAnsi"/>
                <w:lang w:eastAsia="pl-PL"/>
              </w:rPr>
              <w:t>w klasach V</w:t>
            </w:r>
            <w:r>
              <w:rPr>
                <w:rFonts w:eastAsia="Times New Roman" w:cstheme="minorHAnsi"/>
                <w:lang w:eastAsia="pl-PL"/>
              </w:rPr>
              <w:t>I SP</w:t>
            </w:r>
            <w:r w:rsidRPr="004E444C">
              <w:rPr>
                <w:rFonts w:eastAsia="Times New Roman" w:cstheme="minorHAnsi"/>
                <w:lang w:eastAsia="pl-PL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7D7014" w:rsidRPr="004E444C" w:rsidRDefault="00925660" w:rsidP="007D7014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7D7014" w:rsidRPr="004E444C" w:rsidRDefault="00925660" w:rsidP="007D7014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7D7014" w:rsidRPr="004E444C" w:rsidRDefault="00925660" w:rsidP="007D7014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14" w:rsidRPr="004E444C" w:rsidRDefault="00925660" w:rsidP="007D7014">
            <w:pPr>
              <w:ind w:right="185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014" w:rsidRPr="004E444C" w:rsidRDefault="00925660" w:rsidP="007D7014">
            <w:pPr>
              <w:ind w:right="185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4550</w:t>
            </w:r>
          </w:p>
        </w:tc>
      </w:tr>
    </w:tbl>
    <w:p w:rsidR="001D229E" w:rsidRPr="004E444C" w:rsidRDefault="001D229E" w:rsidP="00CA5039">
      <w:pPr>
        <w:pStyle w:val="Podtytu"/>
        <w:rPr>
          <w:rFonts w:asciiTheme="minorHAnsi" w:hAnsiTheme="minorHAnsi" w:cstheme="minorHAnsi"/>
          <w:color w:val="auto"/>
          <w:sz w:val="22"/>
          <w:szCs w:val="22"/>
        </w:rPr>
      </w:pPr>
    </w:p>
    <w:p w:rsidR="00200BEF" w:rsidRPr="00D76283" w:rsidRDefault="00796A86" w:rsidP="00796A86">
      <w:pPr>
        <w:pStyle w:val="Podtytu"/>
        <w:rPr>
          <w:rFonts w:asciiTheme="minorHAnsi" w:hAnsiTheme="minorHAnsi" w:cstheme="minorHAnsi"/>
          <w:sz w:val="22"/>
          <w:szCs w:val="22"/>
        </w:rPr>
      </w:pPr>
      <w:r w:rsidRPr="00D76283">
        <w:rPr>
          <w:rFonts w:asciiTheme="minorHAnsi" w:hAnsiTheme="minorHAnsi" w:cstheme="minorHAnsi"/>
          <w:sz w:val="22"/>
          <w:szCs w:val="22"/>
        </w:rPr>
        <w:t>2.</w:t>
      </w:r>
      <w:r w:rsidR="00B50C3C">
        <w:rPr>
          <w:rFonts w:asciiTheme="minorHAnsi" w:hAnsiTheme="minorHAnsi" w:cstheme="minorHAnsi"/>
          <w:sz w:val="22"/>
          <w:szCs w:val="22"/>
        </w:rPr>
        <w:t>5</w:t>
      </w:r>
      <w:r w:rsidRPr="00D76283">
        <w:rPr>
          <w:rFonts w:asciiTheme="minorHAnsi" w:hAnsiTheme="minorHAnsi" w:cstheme="minorHAnsi"/>
          <w:sz w:val="22"/>
          <w:szCs w:val="22"/>
        </w:rPr>
        <w:t xml:space="preserve"> Dowóz dzieci do przedszkola i szkół</w:t>
      </w:r>
    </w:p>
    <w:p w:rsidR="0086492B" w:rsidRDefault="0086492B" w:rsidP="00796A86">
      <w:pPr>
        <w:rPr>
          <w:rFonts w:cstheme="minorHAnsi"/>
        </w:rPr>
      </w:pPr>
    </w:p>
    <w:p w:rsidR="001A7F87" w:rsidRDefault="001A7F87" w:rsidP="001A7F87">
      <w:pPr>
        <w:ind w:firstLine="708"/>
        <w:rPr>
          <w:rFonts w:cstheme="minorHAnsi"/>
        </w:rPr>
      </w:pPr>
      <w:r>
        <w:rPr>
          <w:rFonts w:cstheme="minorHAnsi"/>
        </w:rPr>
        <w:t>Do szkoły i oddziału przygotowania przedszkolnego w Knyszynie dowożonych było:</w:t>
      </w:r>
      <w:r w:rsidR="00B50C3C">
        <w:rPr>
          <w:rFonts w:cstheme="minorHAnsi"/>
        </w:rPr>
        <w:t xml:space="preserve"> 25 uczniów z Czechowizny, </w:t>
      </w:r>
      <w:proofErr w:type="spellStart"/>
      <w:r w:rsidR="00B50C3C">
        <w:rPr>
          <w:rFonts w:cstheme="minorHAnsi"/>
        </w:rPr>
        <w:t>Lewoni</w:t>
      </w:r>
      <w:proofErr w:type="spellEnd"/>
      <w:r>
        <w:rPr>
          <w:rFonts w:cstheme="minorHAnsi"/>
        </w:rPr>
        <w:t xml:space="preserve"> i kolonii,  31 uczniów z miejscowości Knyszyn-Zamek, 23 z Grądów i Poniklicy, 3 z Zofiówki, 4 z kol. Jaskry oraz 3 z Cisówki. </w:t>
      </w:r>
    </w:p>
    <w:p w:rsidR="001A7F87" w:rsidRDefault="001A7F87" w:rsidP="001A7F87">
      <w:pPr>
        <w:ind w:firstLine="708"/>
        <w:rPr>
          <w:rFonts w:cstheme="minorHAnsi"/>
        </w:rPr>
      </w:pPr>
      <w:r>
        <w:rPr>
          <w:rFonts w:cstheme="minorHAnsi"/>
        </w:rPr>
        <w:t>Do szkoły w Kalinówce Kościelnej dowożono: 14 dzieci z Guzów, 13 z Jaskry, 17 z Dudek, 12 z Kropiwnicy, 9 z Sikor, 8 ze Starowoli i kol. Bagno, 11 z Zofiówki i Nowin Kasjerskich, 1 z Nowin Zdroje, 8 z Kalinówki Królewskiej, 1 z kol. Chobotki.</w:t>
      </w:r>
      <w:r w:rsidR="00D05CE4">
        <w:rPr>
          <w:rFonts w:cstheme="minorHAnsi"/>
        </w:rPr>
        <w:t xml:space="preserve"> Od II półrocza dowożeniem do szkoły objęto również uczniów z </w:t>
      </w:r>
      <w:proofErr w:type="spellStart"/>
      <w:r w:rsidR="00D05CE4">
        <w:rPr>
          <w:rFonts w:cstheme="minorHAnsi"/>
        </w:rPr>
        <w:t>Wojtówiec</w:t>
      </w:r>
      <w:proofErr w:type="spellEnd"/>
      <w:r w:rsidR="00D05CE4">
        <w:rPr>
          <w:rFonts w:cstheme="minorHAnsi"/>
        </w:rPr>
        <w:t xml:space="preserve"> i Ogrodnik.</w:t>
      </w:r>
    </w:p>
    <w:p w:rsidR="001A7F87" w:rsidRDefault="0086492B" w:rsidP="001A7F87">
      <w:pPr>
        <w:ind w:firstLine="708"/>
        <w:rPr>
          <w:rFonts w:cstheme="minorHAnsi"/>
        </w:rPr>
      </w:pPr>
      <w:r>
        <w:rPr>
          <w:rFonts w:cstheme="minorHAnsi"/>
        </w:rPr>
        <w:t xml:space="preserve">Ponadto 1 uczeń z uwagi na stopień niepełnosprawności oraz specjalny tok nauki był dowożony indywidualne 2 razy w tygodniu do szkoły w Kalinówce.  </w:t>
      </w:r>
    </w:p>
    <w:p w:rsidR="0086492B" w:rsidRDefault="00D05CE4" w:rsidP="001A7F87">
      <w:pPr>
        <w:ind w:firstLine="708"/>
        <w:rPr>
          <w:rFonts w:cstheme="minorHAnsi"/>
        </w:rPr>
      </w:pPr>
      <w:r>
        <w:rPr>
          <w:rFonts w:cstheme="minorHAnsi"/>
        </w:rPr>
        <w:t xml:space="preserve">Czterech </w:t>
      </w:r>
      <w:r w:rsidR="0086492B">
        <w:rPr>
          <w:rFonts w:cstheme="minorHAnsi"/>
        </w:rPr>
        <w:t xml:space="preserve">uczniów z Gminy Knyszyn oraz </w:t>
      </w:r>
      <w:r>
        <w:rPr>
          <w:rFonts w:cstheme="minorHAnsi"/>
        </w:rPr>
        <w:t xml:space="preserve">2 </w:t>
      </w:r>
      <w:r w:rsidR="0086492B">
        <w:rPr>
          <w:rFonts w:cstheme="minorHAnsi"/>
        </w:rPr>
        <w:t xml:space="preserve"> z gminy Dobrzyniewo dowożonych było do specjalny</w:t>
      </w:r>
      <w:r>
        <w:rPr>
          <w:rFonts w:cstheme="minorHAnsi"/>
        </w:rPr>
        <w:t>ch placówek w Białymstoku. Uczniowie z gminy Dobrzyniewo byli dowożeni</w:t>
      </w:r>
      <w:r w:rsidR="0086492B">
        <w:rPr>
          <w:rFonts w:cstheme="minorHAnsi"/>
        </w:rPr>
        <w:t xml:space="preserve"> na zasadzie porozumienia zawa</w:t>
      </w:r>
      <w:bookmarkStart w:id="0" w:name="_GoBack"/>
      <w:bookmarkEnd w:id="0"/>
      <w:r w:rsidR="0086492B">
        <w:rPr>
          <w:rFonts w:cstheme="minorHAnsi"/>
        </w:rPr>
        <w:t>rtego z tą gminą i refundacji kosztów</w:t>
      </w:r>
      <w:r w:rsidR="006E0A02">
        <w:rPr>
          <w:rFonts w:cstheme="minorHAnsi"/>
        </w:rPr>
        <w:t xml:space="preserve"> dowozu.</w:t>
      </w:r>
    </w:p>
    <w:p w:rsidR="006E0A02" w:rsidRDefault="006E0A02" w:rsidP="00D05CE4">
      <w:pPr>
        <w:ind w:firstLine="708"/>
        <w:rPr>
          <w:rFonts w:cstheme="minorHAnsi"/>
        </w:rPr>
      </w:pPr>
      <w:r>
        <w:rPr>
          <w:rFonts w:cstheme="minorHAnsi"/>
        </w:rPr>
        <w:lastRenderedPageBreak/>
        <w:t xml:space="preserve">Dwoje niepełnosprawnych uczniów było </w:t>
      </w:r>
      <w:r w:rsidR="00D05CE4">
        <w:rPr>
          <w:rFonts w:cstheme="minorHAnsi"/>
        </w:rPr>
        <w:t xml:space="preserve">codziennie </w:t>
      </w:r>
      <w:r>
        <w:rPr>
          <w:rFonts w:cstheme="minorHAnsi"/>
        </w:rPr>
        <w:t xml:space="preserve">dowożonych do </w:t>
      </w:r>
      <w:r w:rsidR="00D05CE4">
        <w:rPr>
          <w:rFonts w:cstheme="minorHAnsi"/>
        </w:rPr>
        <w:t>specjalnego ośrodka w Downarach a 1 do szkoły przysposabiającej do pracy w Mońkach.</w:t>
      </w:r>
    </w:p>
    <w:p w:rsidR="007765D2" w:rsidRDefault="007765D2" w:rsidP="00D05CE4">
      <w:pPr>
        <w:ind w:firstLine="708"/>
        <w:rPr>
          <w:rFonts w:cstheme="minorHAnsi"/>
        </w:rPr>
      </w:pPr>
      <w:r>
        <w:rPr>
          <w:rFonts w:cstheme="minorHAnsi"/>
        </w:rPr>
        <w:t xml:space="preserve">Dwóch uczniów zamieszkałych na terenie gminy Knyszyn ale uczęszczających do oddziałów integracyjnych w szkole podstawowej w Białymstoku otrzymywało na mocy zawartej umowy refundację kosztów dowożenia. </w:t>
      </w:r>
    </w:p>
    <w:p w:rsidR="008E320F" w:rsidRDefault="008E320F" w:rsidP="00796A86">
      <w:pPr>
        <w:rPr>
          <w:rFonts w:cstheme="minorHAnsi"/>
          <w:b/>
        </w:rPr>
      </w:pPr>
      <w:r w:rsidRPr="003329E9">
        <w:rPr>
          <w:rFonts w:cstheme="minorHAnsi"/>
          <w:b/>
        </w:rPr>
        <w:t>Dowożenie uczniów do szkół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4820"/>
        <w:gridCol w:w="1559"/>
      </w:tblGrid>
      <w:tr w:rsidR="00FB5D86" w:rsidTr="00315501">
        <w:tc>
          <w:tcPr>
            <w:tcW w:w="1838" w:type="dxa"/>
          </w:tcPr>
          <w:p w:rsidR="00FB5D86" w:rsidRPr="00FB5D86" w:rsidRDefault="00FB5D86" w:rsidP="00FB5D86">
            <w:pPr>
              <w:spacing w:line="276" w:lineRule="auto"/>
              <w:rPr>
                <w:rFonts w:cstheme="minorHAnsi"/>
                <w:b/>
                <w:sz w:val="24"/>
              </w:rPr>
            </w:pPr>
            <w:r w:rsidRPr="00FB5D86">
              <w:rPr>
                <w:rFonts w:cstheme="minorHAnsi"/>
                <w:b/>
                <w:sz w:val="24"/>
              </w:rPr>
              <w:t>Rok szkolny</w:t>
            </w:r>
          </w:p>
        </w:tc>
        <w:tc>
          <w:tcPr>
            <w:tcW w:w="4820" w:type="dxa"/>
          </w:tcPr>
          <w:p w:rsidR="00FB5D86" w:rsidRPr="00FB5D86" w:rsidRDefault="00FB5D86" w:rsidP="00FB5D86">
            <w:pPr>
              <w:spacing w:line="276" w:lineRule="auto"/>
              <w:rPr>
                <w:rFonts w:cstheme="minorHAnsi"/>
                <w:b/>
                <w:sz w:val="24"/>
              </w:rPr>
            </w:pPr>
            <w:r w:rsidRPr="00FB5D86">
              <w:rPr>
                <w:rFonts w:cstheme="minorHAnsi"/>
                <w:b/>
                <w:sz w:val="24"/>
              </w:rPr>
              <w:t>Ilość dowożonych uczniów</w:t>
            </w:r>
          </w:p>
        </w:tc>
        <w:tc>
          <w:tcPr>
            <w:tcW w:w="1559" w:type="dxa"/>
          </w:tcPr>
          <w:p w:rsidR="00FB5D86" w:rsidRPr="00FB5D86" w:rsidRDefault="00FB5D86" w:rsidP="00FB5D86">
            <w:pPr>
              <w:spacing w:line="276" w:lineRule="auto"/>
              <w:rPr>
                <w:rFonts w:cstheme="minorHAnsi"/>
                <w:b/>
                <w:sz w:val="24"/>
              </w:rPr>
            </w:pPr>
            <w:r w:rsidRPr="00FB5D86">
              <w:rPr>
                <w:rFonts w:cstheme="minorHAnsi"/>
                <w:b/>
                <w:sz w:val="24"/>
              </w:rPr>
              <w:t>Koszt (w zł)</w:t>
            </w:r>
          </w:p>
        </w:tc>
      </w:tr>
      <w:tr w:rsidR="00FB5D86" w:rsidTr="00315501">
        <w:tc>
          <w:tcPr>
            <w:tcW w:w="1838" w:type="dxa"/>
          </w:tcPr>
          <w:p w:rsidR="00FB5D86" w:rsidRPr="00FB5D86" w:rsidRDefault="00FB5D86" w:rsidP="00FB5D86">
            <w:pPr>
              <w:spacing w:line="276" w:lineRule="auto"/>
              <w:rPr>
                <w:rFonts w:cstheme="minorHAnsi"/>
                <w:b/>
                <w:sz w:val="24"/>
              </w:rPr>
            </w:pPr>
            <w:r w:rsidRPr="00FB5D86">
              <w:rPr>
                <w:rFonts w:cstheme="minorHAnsi"/>
                <w:b/>
                <w:sz w:val="24"/>
              </w:rPr>
              <w:t>2007</w:t>
            </w:r>
          </w:p>
        </w:tc>
        <w:tc>
          <w:tcPr>
            <w:tcW w:w="4820" w:type="dxa"/>
          </w:tcPr>
          <w:p w:rsidR="00FB5D86" w:rsidRPr="00FB5D86" w:rsidRDefault="00FB5D86" w:rsidP="00FB5D86">
            <w:pPr>
              <w:spacing w:line="276" w:lineRule="auto"/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226</w:t>
            </w:r>
          </w:p>
        </w:tc>
        <w:tc>
          <w:tcPr>
            <w:tcW w:w="1559" w:type="dxa"/>
          </w:tcPr>
          <w:p w:rsidR="00FB5D86" w:rsidRPr="00FB5D86" w:rsidRDefault="00FB5D86" w:rsidP="00FB5D86">
            <w:pPr>
              <w:spacing w:line="276" w:lineRule="auto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122 862,01</w:t>
            </w:r>
          </w:p>
        </w:tc>
      </w:tr>
      <w:tr w:rsidR="00FB5D86" w:rsidTr="00315501">
        <w:tc>
          <w:tcPr>
            <w:tcW w:w="1838" w:type="dxa"/>
          </w:tcPr>
          <w:p w:rsidR="00FB5D86" w:rsidRPr="00FB5D86" w:rsidRDefault="00FB5D86" w:rsidP="00FB5D86">
            <w:pPr>
              <w:spacing w:line="276" w:lineRule="auto"/>
              <w:rPr>
                <w:rFonts w:cstheme="minorHAnsi"/>
                <w:b/>
                <w:sz w:val="24"/>
              </w:rPr>
            </w:pPr>
            <w:r w:rsidRPr="00FB5D86">
              <w:rPr>
                <w:rFonts w:cstheme="minorHAnsi"/>
                <w:b/>
                <w:sz w:val="24"/>
              </w:rPr>
              <w:t>2008</w:t>
            </w:r>
          </w:p>
        </w:tc>
        <w:tc>
          <w:tcPr>
            <w:tcW w:w="4820" w:type="dxa"/>
          </w:tcPr>
          <w:p w:rsidR="00FB5D86" w:rsidRPr="00FB5D86" w:rsidRDefault="00FB5D86" w:rsidP="00FB5D86">
            <w:pPr>
              <w:spacing w:line="276" w:lineRule="auto"/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229</w:t>
            </w:r>
          </w:p>
        </w:tc>
        <w:tc>
          <w:tcPr>
            <w:tcW w:w="1559" w:type="dxa"/>
          </w:tcPr>
          <w:p w:rsidR="00FB5D86" w:rsidRPr="00FB5D86" w:rsidRDefault="00FB5D86" w:rsidP="00FB5D86">
            <w:pPr>
              <w:spacing w:line="276" w:lineRule="auto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160 565,56</w:t>
            </w:r>
          </w:p>
        </w:tc>
      </w:tr>
      <w:tr w:rsidR="00FB5D86" w:rsidTr="00315501">
        <w:tc>
          <w:tcPr>
            <w:tcW w:w="1838" w:type="dxa"/>
          </w:tcPr>
          <w:p w:rsidR="00FB5D86" w:rsidRPr="00FB5D86" w:rsidRDefault="00FB5D86" w:rsidP="00FB5D86">
            <w:pPr>
              <w:spacing w:line="276" w:lineRule="auto"/>
              <w:rPr>
                <w:rFonts w:cstheme="minorHAnsi"/>
                <w:b/>
                <w:sz w:val="24"/>
              </w:rPr>
            </w:pPr>
            <w:r w:rsidRPr="00FB5D86">
              <w:rPr>
                <w:rFonts w:cstheme="minorHAnsi"/>
                <w:b/>
                <w:sz w:val="24"/>
              </w:rPr>
              <w:t>2009</w:t>
            </w:r>
          </w:p>
        </w:tc>
        <w:tc>
          <w:tcPr>
            <w:tcW w:w="4820" w:type="dxa"/>
          </w:tcPr>
          <w:p w:rsidR="00FB5D86" w:rsidRPr="00FB5D86" w:rsidRDefault="00FB5D86" w:rsidP="00FB5D86">
            <w:pPr>
              <w:spacing w:line="276" w:lineRule="auto"/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239</w:t>
            </w:r>
          </w:p>
        </w:tc>
        <w:tc>
          <w:tcPr>
            <w:tcW w:w="1559" w:type="dxa"/>
          </w:tcPr>
          <w:p w:rsidR="00FB5D86" w:rsidRPr="00FB5D86" w:rsidRDefault="00FB5D86" w:rsidP="00FB5D86">
            <w:pPr>
              <w:spacing w:line="276" w:lineRule="auto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203 026,98</w:t>
            </w:r>
          </w:p>
        </w:tc>
      </w:tr>
      <w:tr w:rsidR="00FB5D86" w:rsidTr="00315501">
        <w:tc>
          <w:tcPr>
            <w:tcW w:w="1838" w:type="dxa"/>
          </w:tcPr>
          <w:p w:rsidR="00FB5D86" w:rsidRPr="00FB5D86" w:rsidRDefault="00FB5D86" w:rsidP="00FB5D86">
            <w:pPr>
              <w:spacing w:line="276" w:lineRule="auto"/>
              <w:rPr>
                <w:rFonts w:cstheme="minorHAnsi"/>
                <w:b/>
                <w:sz w:val="24"/>
              </w:rPr>
            </w:pPr>
            <w:r w:rsidRPr="00FB5D86">
              <w:rPr>
                <w:rFonts w:cstheme="minorHAnsi"/>
                <w:b/>
                <w:sz w:val="24"/>
              </w:rPr>
              <w:t>2010</w:t>
            </w:r>
          </w:p>
        </w:tc>
        <w:tc>
          <w:tcPr>
            <w:tcW w:w="4820" w:type="dxa"/>
          </w:tcPr>
          <w:p w:rsidR="00FB5D86" w:rsidRPr="00FB5D86" w:rsidRDefault="00FB5D86" w:rsidP="00FB5D86">
            <w:pPr>
              <w:spacing w:line="276" w:lineRule="auto"/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241</w:t>
            </w:r>
          </w:p>
        </w:tc>
        <w:tc>
          <w:tcPr>
            <w:tcW w:w="1559" w:type="dxa"/>
          </w:tcPr>
          <w:p w:rsidR="00FB5D86" w:rsidRPr="00FB5D86" w:rsidRDefault="00FB5D86" w:rsidP="00FB5D86">
            <w:pPr>
              <w:spacing w:line="276" w:lineRule="auto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210 860</w:t>
            </w:r>
          </w:p>
        </w:tc>
      </w:tr>
      <w:tr w:rsidR="00FB5D86" w:rsidTr="00315501">
        <w:tc>
          <w:tcPr>
            <w:tcW w:w="1838" w:type="dxa"/>
          </w:tcPr>
          <w:p w:rsidR="00FB5D86" w:rsidRPr="00FB5D86" w:rsidRDefault="00FB5D86" w:rsidP="00FB5D86">
            <w:pPr>
              <w:spacing w:line="276" w:lineRule="auto"/>
              <w:rPr>
                <w:rFonts w:cstheme="minorHAnsi"/>
                <w:b/>
                <w:sz w:val="24"/>
              </w:rPr>
            </w:pPr>
            <w:r w:rsidRPr="00FB5D86">
              <w:rPr>
                <w:rFonts w:cstheme="minorHAnsi"/>
                <w:b/>
                <w:sz w:val="24"/>
              </w:rPr>
              <w:t>2011/12</w:t>
            </w:r>
          </w:p>
        </w:tc>
        <w:tc>
          <w:tcPr>
            <w:tcW w:w="4820" w:type="dxa"/>
          </w:tcPr>
          <w:p w:rsidR="00FB5D86" w:rsidRPr="00FB5D86" w:rsidRDefault="00FB5D86" w:rsidP="00FB5D86">
            <w:pPr>
              <w:spacing w:line="276" w:lineRule="auto"/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244</w:t>
            </w:r>
          </w:p>
        </w:tc>
        <w:tc>
          <w:tcPr>
            <w:tcW w:w="1559" w:type="dxa"/>
          </w:tcPr>
          <w:p w:rsidR="00FB5D86" w:rsidRPr="00FB5D86" w:rsidRDefault="00FB5D86" w:rsidP="00FB5D86">
            <w:pPr>
              <w:spacing w:line="276" w:lineRule="auto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224 280</w:t>
            </w:r>
          </w:p>
        </w:tc>
      </w:tr>
      <w:tr w:rsidR="00FB5D86" w:rsidTr="00315501">
        <w:tc>
          <w:tcPr>
            <w:tcW w:w="1838" w:type="dxa"/>
          </w:tcPr>
          <w:p w:rsidR="00FB5D86" w:rsidRPr="00FB5D86" w:rsidRDefault="00FB5D86" w:rsidP="00FB5D86">
            <w:pPr>
              <w:spacing w:line="276" w:lineRule="auto"/>
              <w:rPr>
                <w:rFonts w:cstheme="minorHAnsi"/>
                <w:b/>
                <w:sz w:val="24"/>
              </w:rPr>
            </w:pPr>
            <w:r w:rsidRPr="00FB5D86">
              <w:rPr>
                <w:rFonts w:cstheme="minorHAnsi"/>
                <w:b/>
                <w:sz w:val="24"/>
              </w:rPr>
              <w:t>2012/13</w:t>
            </w:r>
          </w:p>
        </w:tc>
        <w:tc>
          <w:tcPr>
            <w:tcW w:w="4820" w:type="dxa"/>
          </w:tcPr>
          <w:p w:rsidR="00FB5D86" w:rsidRPr="00FB5D86" w:rsidRDefault="00FB5D86" w:rsidP="00FB5D86">
            <w:pPr>
              <w:spacing w:line="276" w:lineRule="auto"/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204</w:t>
            </w:r>
          </w:p>
        </w:tc>
        <w:tc>
          <w:tcPr>
            <w:tcW w:w="1559" w:type="dxa"/>
          </w:tcPr>
          <w:p w:rsidR="00FB5D86" w:rsidRPr="00FB5D86" w:rsidRDefault="00FB5D86" w:rsidP="00FB5D86">
            <w:pPr>
              <w:spacing w:line="276" w:lineRule="auto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240 006,92</w:t>
            </w:r>
          </w:p>
        </w:tc>
      </w:tr>
      <w:tr w:rsidR="00FB5D86" w:rsidTr="00315501">
        <w:tc>
          <w:tcPr>
            <w:tcW w:w="1838" w:type="dxa"/>
          </w:tcPr>
          <w:p w:rsidR="00FB5D86" w:rsidRPr="00FB5D86" w:rsidRDefault="00FB5D86" w:rsidP="00FB5D86">
            <w:pPr>
              <w:spacing w:line="276" w:lineRule="auto"/>
              <w:rPr>
                <w:rFonts w:cstheme="minorHAnsi"/>
                <w:b/>
                <w:sz w:val="24"/>
              </w:rPr>
            </w:pPr>
            <w:r w:rsidRPr="00FB5D86">
              <w:rPr>
                <w:rFonts w:cstheme="minorHAnsi"/>
                <w:b/>
                <w:sz w:val="24"/>
              </w:rPr>
              <w:t>2013/14</w:t>
            </w:r>
          </w:p>
        </w:tc>
        <w:tc>
          <w:tcPr>
            <w:tcW w:w="4820" w:type="dxa"/>
          </w:tcPr>
          <w:p w:rsidR="00FB5D86" w:rsidRPr="00FB5D86" w:rsidRDefault="00FB5D86" w:rsidP="00FB5D86">
            <w:pPr>
              <w:spacing w:line="276" w:lineRule="auto"/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197</w:t>
            </w:r>
          </w:p>
        </w:tc>
        <w:tc>
          <w:tcPr>
            <w:tcW w:w="1559" w:type="dxa"/>
          </w:tcPr>
          <w:p w:rsidR="00FB5D86" w:rsidRPr="00FB5D86" w:rsidRDefault="00FB5D86" w:rsidP="00FB5D86">
            <w:pPr>
              <w:spacing w:line="276" w:lineRule="auto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252 412,54</w:t>
            </w:r>
          </w:p>
        </w:tc>
      </w:tr>
      <w:tr w:rsidR="00FB5D86" w:rsidTr="00315501">
        <w:tc>
          <w:tcPr>
            <w:tcW w:w="1838" w:type="dxa"/>
          </w:tcPr>
          <w:p w:rsidR="00FB5D86" w:rsidRPr="00FB5D86" w:rsidRDefault="00FB5D86" w:rsidP="00FB5D86">
            <w:pPr>
              <w:spacing w:line="276" w:lineRule="auto"/>
              <w:rPr>
                <w:rFonts w:cstheme="minorHAnsi"/>
                <w:b/>
                <w:sz w:val="24"/>
              </w:rPr>
            </w:pPr>
            <w:r w:rsidRPr="00FB5D86">
              <w:rPr>
                <w:rFonts w:cstheme="minorHAnsi"/>
                <w:b/>
                <w:sz w:val="24"/>
              </w:rPr>
              <w:t>2014/15</w:t>
            </w:r>
          </w:p>
        </w:tc>
        <w:tc>
          <w:tcPr>
            <w:tcW w:w="4820" w:type="dxa"/>
          </w:tcPr>
          <w:p w:rsidR="00FB5D86" w:rsidRPr="00FB5D86" w:rsidRDefault="00315501" w:rsidP="00FB5D86">
            <w:pPr>
              <w:spacing w:line="276" w:lineRule="auto"/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 xml:space="preserve">195 (+ 20 uczniów z </w:t>
            </w:r>
            <w:proofErr w:type="spellStart"/>
            <w:r>
              <w:rPr>
                <w:rFonts w:cstheme="minorHAnsi"/>
                <w:b/>
                <w:sz w:val="24"/>
              </w:rPr>
              <w:t>Wojtówiec</w:t>
            </w:r>
            <w:proofErr w:type="spellEnd"/>
            <w:r>
              <w:rPr>
                <w:rFonts w:cstheme="minorHAnsi"/>
                <w:b/>
                <w:sz w:val="24"/>
              </w:rPr>
              <w:t xml:space="preserve"> i Ogrodnik)</w:t>
            </w:r>
          </w:p>
        </w:tc>
        <w:tc>
          <w:tcPr>
            <w:tcW w:w="1559" w:type="dxa"/>
          </w:tcPr>
          <w:p w:rsidR="00FB5D86" w:rsidRPr="00FB5D86" w:rsidRDefault="00CB22C7" w:rsidP="00FB5D86">
            <w:pPr>
              <w:spacing w:line="276" w:lineRule="auto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307 797,50</w:t>
            </w:r>
          </w:p>
        </w:tc>
      </w:tr>
    </w:tbl>
    <w:p w:rsidR="00FB5D86" w:rsidRPr="003329E9" w:rsidRDefault="00FB5D86" w:rsidP="00796A86">
      <w:pPr>
        <w:rPr>
          <w:rFonts w:cstheme="minorHAnsi"/>
          <w:b/>
        </w:rPr>
      </w:pPr>
    </w:p>
    <w:p w:rsidR="00892ADE" w:rsidRPr="00D76283" w:rsidRDefault="00892ADE" w:rsidP="00892ADE">
      <w:pPr>
        <w:pStyle w:val="Podtytu"/>
        <w:rPr>
          <w:rFonts w:asciiTheme="minorHAnsi" w:hAnsiTheme="minorHAnsi" w:cstheme="minorHAnsi"/>
          <w:sz w:val="22"/>
          <w:szCs w:val="22"/>
        </w:rPr>
      </w:pPr>
      <w:r w:rsidRPr="00D76283">
        <w:rPr>
          <w:rFonts w:asciiTheme="minorHAnsi" w:hAnsiTheme="minorHAnsi" w:cstheme="minorHAnsi"/>
          <w:sz w:val="22"/>
          <w:szCs w:val="22"/>
        </w:rPr>
        <w:t>2.</w:t>
      </w:r>
      <w:r w:rsidR="003329E9">
        <w:rPr>
          <w:rFonts w:asciiTheme="minorHAnsi" w:hAnsiTheme="minorHAnsi" w:cstheme="minorHAnsi"/>
          <w:sz w:val="22"/>
          <w:szCs w:val="22"/>
        </w:rPr>
        <w:t>6</w:t>
      </w:r>
      <w:r w:rsidR="001F1060">
        <w:rPr>
          <w:rFonts w:asciiTheme="minorHAnsi" w:hAnsiTheme="minorHAnsi" w:cstheme="minorHAnsi"/>
          <w:sz w:val="22"/>
          <w:szCs w:val="22"/>
        </w:rPr>
        <w:t xml:space="preserve"> Remonty, </w:t>
      </w:r>
      <w:r w:rsidRPr="00D76283">
        <w:rPr>
          <w:rFonts w:asciiTheme="minorHAnsi" w:hAnsiTheme="minorHAnsi" w:cstheme="minorHAnsi"/>
          <w:sz w:val="22"/>
          <w:szCs w:val="22"/>
        </w:rPr>
        <w:t xml:space="preserve"> inwestycje</w:t>
      </w:r>
      <w:r w:rsidR="001F1060">
        <w:rPr>
          <w:rFonts w:asciiTheme="minorHAnsi" w:hAnsiTheme="minorHAnsi" w:cstheme="minorHAnsi"/>
          <w:sz w:val="22"/>
          <w:szCs w:val="22"/>
        </w:rPr>
        <w:t>, dotacje.</w:t>
      </w:r>
      <w:r w:rsidR="005564DA" w:rsidRPr="00D7628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068D0" w:rsidRPr="000B0873" w:rsidRDefault="000B0873" w:rsidP="0059706C">
      <w:pPr>
        <w:rPr>
          <w:rFonts w:cstheme="minorHAnsi"/>
        </w:rPr>
      </w:pPr>
      <w:r w:rsidRPr="000B0873">
        <w:rPr>
          <w:rFonts w:cstheme="minorHAnsi"/>
        </w:rPr>
        <w:t>REMONTY</w:t>
      </w:r>
    </w:p>
    <w:p w:rsidR="000B0873" w:rsidRDefault="000B0873" w:rsidP="0059706C">
      <w:pPr>
        <w:rPr>
          <w:rFonts w:cstheme="minorHAnsi"/>
        </w:rPr>
      </w:pPr>
      <w:r>
        <w:rPr>
          <w:rFonts w:cstheme="minorHAnsi"/>
        </w:rPr>
        <w:t>W Kalinówce Kościelnej wykonano chodnik i parking przy szkole oraz drobne naprawy, malowanie ścian, wymian wykładzin podłogowych. W Domu Nauczyc</w:t>
      </w:r>
      <w:r w:rsidR="00626846">
        <w:rPr>
          <w:rFonts w:cstheme="minorHAnsi"/>
        </w:rPr>
        <w:t>iela wymieniono piec na olejowy</w:t>
      </w:r>
      <w:r w:rsidR="00685370">
        <w:rPr>
          <w:rFonts w:cstheme="minorHAnsi"/>
        </w:rPr>
        <w:t xml:space="preserve">. W przedszkolu w Knyszynie w lipcu br. wykonano remont pomieszczeń zaplecza kuchennego, wymieniono wykładziny oraz zakupiono meble do jednej z </w:t>
      </w:r>
      <w:proofErr w:type="spellStart"/>
      <w:r w:rsidR="00685370">
        <w:rPr>
          <w:rFonts w:cstheme="minorHAnsi"/>
        </w:rPr>
        <w:t>sal</w:t>
      </w:r>
      <w:proofErr w:type="spellEnd"/>
      <w:r w:rsidR="00685370">
        <w:rPr>
          <w:rFonts w:cstheme="minorHAnsi"/>
        </w:rPr>
        <w:t xml:space="preserve">. W zespole szkół w Knyszynie wykonano remont pomieszczeń szatni szkoły podstawowej wraz z montażem drzwi przesuwnych, </w:t>
      </w:r>
      <w:r w:rsidR="005B203E">
        <w:rPr>
          <w:rFonts w:cstheme="minorHAnsi"/>
        </w:rPr>
        <w:t xml:space="preserve">wykonano </w:t>
      </w:r>
      <w:r w:rsidR="00472B36">
        <w:rPr>
          <w:rFonts w:cstheme="minorHAnsi"/>
        </w:rPr>
        <w:t xml:space="preserve">remont </w:t>
      </w:r>
      <w:proofErr w:type="spellStart"/>
      <w:r w:rsidR="00472B36">
        <w:rPr>
          <w:rFonts w:cstheme="minorHAnsi"/>
        </w:rPr>
        <w:t>sal</w:t>
      </w:r>
      <w:proofErr w:type="spellEnd"/>
      <w:r w:rsidR="00B50C3C">
        <w:rPr>
          <w:rFonts w:cstheme="minorHAnsi"/>
        </w:rPr>
        <w:t xml:space="preserve"> lekcyjnych nr</w:t>
      </w:r>
      <w:r w:rsidR="00472B36">
        <w:rPr>
          <w:rFonts w:cstheme="minorHAnsi"/>
        </w:rPr>
        <w:t xml:space="preserve"> 8 i 11</w:t>
      </w:r>
      <w:r w:rsidR="00E45202">
        <w:rPr>
          <w:rFonts w:cstheme="minorHAnsi"/>
        </w:rPr>
        <w:t>.</w:t>
      </w:r>
      <w:r w:rsidR="00685370">
        <w:rPr>
          <w:rFonts w:cstheme="minorHAnsi"/>
        </w:rPr>
        <w:t xml:space="preserve"> </w:t>
      </w:r>
    </w:p>
    <w:p w:rsidR="00631701" w:rsidRDefault="00631701" w:rsidP="0059706C">
      <w:pPr>
        <w:rPr>
          <w:rFonts w:cstheme="minorHAnsi"/>
        </w:rPr>
      </w:pPr>
    </w:p>
    <w:p w:rsidR="00631701" w:rsidRDefault="00631701" w:rsidP="0059706C">
      <w:pPr>
        <w:rPr>
          <w:rFonts w:cstheme="minorHAnsi"/>
        </w:rPr>
      </w:pPr>
      <w:r>
        <w:rPr>
          <w:rFonts w:cstheme="minorHAnsi"/>
        </w:rPr>
        <w:t>INWESTYCJE</w:t>
      </w:r>
    </w:p>
    <w:p w:rsidR="005B203E" w:rsidRDefault="00337B02" w:rsidP="0059706C">
      <w:pPr>
        <w:rPr>
          <w:rFonts w:cstheme="minorHAnsi"/>
        </w:rPr>
      </w:pPr>
      <w:r>
        <w:rPr>
          <w:rFonts w:cstheme="minorHAnsi"/>
        </w:rPr>
        <w:t xml:space="preserve">W zespole w Knyszynie </w:t>
      </w:r>
      <w:r w:rsidR="00D41671">
        <w:rPr>
          <w:rFonts w:cstheme="minorHAnsi"/>
        </w:rPr>
        <w:t xml:space="preserve">na potrzeby Podlaskiej Platformy Edukacyjnej </w:t>
      </w:r>
      <w:r>
        <w:rPr>
          <w:rFonts w:cstheme="minorHAnsi"/>
        </w:rPr>
        <w:t xml:space="preserve">zbudowano sieć teleinformatyczną </w:t>
      </w:r>
      <w:proofErr w:type="spellStart"/>
      <w:r>
        <w:rPr>
          <w:rFonts w:cstheme="minorHAnsi"/>
        </w:rPr>
        <w:t>wi-fi</w:t>
      </w:r>
      <w:proofErr w:type="spellEnd"/>
      <w:r>
        <w:rPr>
          <w:rFonts w:cstheme="minorHAnsi"/>
        </w:rPr>
        <w:t xml:space="preserve"> </w:t>
      </w:r>
      <w:r w:rsidR="00D41671">
        <w:rPr>
          <w:rFonts w:cstheme="minorHAnsi"/>
        </w:rPr>
        <w:t xml:space="preserve">( 22 tys. złotych).  Dzięki temu rodzice uczniów oraz kadra pedagogiczna mogą korzystać z dziennika elektronicznego. Platforma jest częścią projektu Cyfrowy Urząd w ramach, którego każdy nauczyciel w szkole  otrzymał laptop, szkoła komputery stacjonarne i serwer, odbyły się również szkolenia kadry pedagogicznej i administratora dziennika. </w:t>
      </w:r>
    </w:p>
    <w:p w:rsidR="005B203E" w:rsidRDefault="005B203E" w:rsidP="0059706C">
      <w:pPr>
        <w:rPr>
          <w:rFonts w:cstheme="minorHAnsi"/>
        </w:rPr>
      </w:pPr>
      <w:r>
        <w:rPr>
          <w:rFonts w:cstheme="minorHAnsi"/>
        </w:rPr>
        <w:t>Do szkoły w Kalinówce Kościelnej przekazano „wioskę internetową”  m.in. sprzęt komputerowy, oprogramowanie i wyposażenie dodatkowe.</w:t>
      </w:r>
    </w:p>
    <w:p w:rsidR="000B0873" w:rsidRDefault="000B0873" w:rsidP="0059706C">
      <w:pPr>
        <w:rPr>
          <w:rFonts w:cstheme="minorHAnsi"/>
        </w:rPr>
      </w:pPr>
    </w:p>
    <w:p w:rsidR="00B83E5E" w:rsidRDefault="003355B7" w:rsidP="0059706C">
      <w:pPr>
        <w:rPr>
          <w:rFonts w:cstheme="minorHAnsi"/>
        </w:rPr>
      </w:pPr>
      <w:r>
        <w:rPr>
          <w:rFonts w:cstheme="minorHAnsi"/>
        </w:rPr>
        <w:t>DOTACJE:</w:t>
      </w:r>
    </w:p>
    <w:p w:rsidR="003355B7" w:rsidRDefault="003355B7" w:rsidP="003355B7">
      <w:pPr>
        <w:pStyle w:val="Akapitzlist"/>
        <w:numPr>
          <w:ilvl w:val="0"/>
          <w:numId w:val="30"/>
        </w:numPr>
        <w:rPr>
          <w:rFonts w:cstheme="minorHAnsi"/>
        </w:rPr>
      </w:pPr>
      <w:r>
        <w:rPr>
          <w:rFonts w:cstheme="minorHAnsi"/>
        </w:rPr>
        <w:t>na zakup podręczników do zajęć z j. obcego, materiały edukacyjne do zajęć z j. obcego lub materiały ćwiczeniowe dla klas I szkół podstawowych  - 4 049,59 zł</w:t>
      </w:r>
    </w:p>
    <w:p w:rsidR="00B860F5" w:rsidRPr="00B860F5" w:rsidRDefault="00B860F5" w:rsidP="00B860F5">
      <w:pPr>
        <w:pStyle w:val="Akapitzlist"/>
        <w:numPr>
          <w:ilvl w:val="0"/>
          <w:numId w:val="30"/>
        </w:numPr>
        <w:rPr>
          <w:rFonts w:cstheme="minorHAnsi"/>
        </w:rPr>
      </w:pPr>
      <w:r>
        <w:rPr>
          <w:rFonts w:cstheme="minorHAnsi"/>
        </w:rPr>
        <w:t xml:space="preserve">na wychowanie przedszkolne na rok 2014 wyniosła </w:t>
      </w:r>
      <w:r w:rsidR="00685370">
        <w:rPr>
          <w:rFonts w:cstheme="minorHAnsi"/>
        </w:rPr>
        <w:t>120 797 zł,</w:t>
      </w:r>
      <w:r>
        <w:rPr>
          <w:rFonts w:cstheme="minorHAnsi"/>
        </w:rPr>
        <w:t xml:space="preserve"> a na rok 2105 </w:t>
      </w:r>
      <w:r w:rsidR="00685370">
        <w:rPr>
          <w:rFonts w:cstheme="minorHAnsi"/>
        </w:rPr>
        <w:t xml:space="preserve">108 205 zł </w:t>
      </w:r>
      <w:r>
        <w:rPr>
          <w:rFonts w:cstheme="minorHAnsi"/>
        </w:rPr>
        <w:t xml:space="preserve">i podlega podziałowi pomiędzy </w:t>
      </w:r>
      <w:r w:rsidR="00685370">
        <w:rPr>
          <w:rFonts w:cstheme="minorHAnsi"/>
        </w:rPr>
        <w:t>przedszkole w Knyszynie i oddział przedszkolny w Kalinówce Kościelnej – proporcjonalnie do liczby dzieci.</w:t>
      </w:r>
      <w:r w:rsidR="005B203E">
        <w:rPr>
          <w:rFonts w:cstheme="minorHAnsi"/>
        </w:rPr>
        <w:t xml:space="preserve"> Z do</w:t>
      </w:r>
      <w:r w:rsidR="00D30D66">
        <w:rPr>
          <w:rFonts w:cstheme="minorHAnsi"/>
        </w:rPr>
        <w:t>tacji zakupiono pomoce dydaktyczne, sprzęt komputerowy, tablice interaktywne,</w:t>
      </w:r>
      <w:r w:rsidR="000D3BD1">
        <w:rPr>
          <w:rFonts w:cstheme="minorHAnsi"/>
        </w:rPr>
        <w:t xml:space="preserve"> kserokopiarkę,</w:t>
      </w:r>
      <w:r w:rsidR="00D30D66">
        <w:rPr>
          <w:rFonts w:cstheme="minorHAnsi"/>
        </w:rPr>
        <w:t xml:space="preserve"> wyposażenie </w:t>
      </w:r>
      <w:proofErr w:type="spellStart"/>
      <w:r w:rsidR="00D30D66">
        <w:rPr>
          <w:rFonts w:cstheme="minorHAnsi"/>
        </w:rPr>
        <w:t>sal</w:t>
      </w:r>
      <w:proofErr w:type="spellEnd"/>
      <w:r w:rsidR="00DF4027">
        <w:rPr>
          <w:rFonts w:cstheme="minorHAnsi"/>
        </w:rPr>
        <w:t xml:space="preserve"> lekcyjnych</w:t>
      </w:r>
      <w:r w:rsidR="00D30D66">
        <w:rPr>
          <w:rFonts w:cstheme="minorHAnsi"/>
        </w:rPr>
        <w:t>, opłacono dodatkowe zajęcia (j. angielski i logopedyczne)  oraz inne wydatki bieżące.</w:t>
      </w:r>
    </w:p>
    <w:p w:rsidR="00B83E5E" w:rsidRDefault="00B83E5E" w:rsidP="0059706C">
      <w:pPr>
        <w:rPr>
          <w:rFonts w:cstheme="minorHAnsi"/>
        </w:rPr>
      </w:pPr>
    </w:p>
    <w:p w:rsidR="00B83E5E" w:rsidRDefault="00B83E5E" w:rsidP="0059706C">
      <w:pPr>
        <w:rPr>
          <w:rFonts w:cstheme="minorHAnsi"/>
        </w:rPr>
      </w:pPr>
      <w:r>
        <w:rPr>
          <w:rFonts w:cstheme="minorHAnsi"/>
        </w:rPr>
        <w:t>REZERWA OŚWIATOWA</w:t>
      </w:r>
    </w:p>
    <w:p w:rsidR="00B83E5E" w:rsidRDefault="00B83E5E" w:rsidP="0059706C">
      <w:pPr>
        <w:rPr>
          <w:rFonts w:cstheme="minorHAnsi"/>
        </w:rPr>
      </w:pPr>
      <w:r>
        <w:rPr>
          <w:rFonts w:cstheme="minorHAnsi"/>
        </w:rPr>
        <w:t xml:space="preserve">W 2014 </w:t>
      </w:r>
      <w:r w:rsidR="00685370">
        <w:rPr>
          <w:rFonts w:cstheme="minorHAnsi"/>
        </w:rPr>
        <w:t xml:space="preserve">do Ministerstwa Edukacji Narodowej </w:t>
      </w:r>
      <w:r>
        <w:rPr>
          <w:rFonts w:cstheme="minorHAnsi"/>
        </w:rPr>
        <w:t>złożono wnioski z tytułu:</w:t>
      </w:r>
    </w:p>
    <w:p w:rsidR="00B83E5E" w:rsidRDefault="00B83E5E" w:rsidP="00B83E5E">
      <w:pPr>
        <w:pStyle w:val="Akapitzlist"/>
        <w:numPr>
          <w:ilvl w:val="0"/>
          <w:numId w:val="29"/>
        </w:numPr>
        <w:rPr>
          <w:rFonts w:cstheme="minorHAnsi"/>
        </w:rPr>
      </w:pPr>
      <w:r>
        <w:rPr>
          <w:rFonts w:cstheme="minorHAnsi"/>
        </w:rPr>
        <w:t>dofinansowania w zakresie wyposażenia w sprzęt szkolny i pomoce dydaktyczne świetlic szkolnych na ogólną kwotę 21 136 zł. Zakupiono pomoce dydaktyczne, wyposażenie (telewizory, projektory i tablice multimedialne), meble.</w:t>
      </w:r>
    </w:p>
    <w:p w:rsidR="00B83E5E" w:rsidRDefault="00B83E5E" w:rsidP="00B83E5E">
      <w:pPr>
        <w:pStyle w:val="Akapitzlist"/>
        <w:numPr>
          <w:ilvl w:val="0"/>
          <w:numId w:val="29"/>
        </w:numPr>
        <w:rPr>
          <w:rFonts w:cstheme="minorHAnsi"/>
        </w:rPr>
      </w:pPr>
      <w:r>
        <w:rPr>
          <w:rFonts w:cstheme="minorHAnsi"/>
        </w:rPr>
        <w:t>Dofinansowania nauki dla dzieci sześcioletnich na ogólną kwotę 25 430 zł.  Środki wydatkowano podobnie jak w pkt. 1</w:t>
      </w:r>
    </w:p>
    <w:p w:rsidR="00685370" w:rsidRDefault="00685370" w:rsidP="00685370">
      <w:pPr>
        <w:rPr>
          <w:rFonts w:cstheme="minorHAnsi"/>
        </w:rPr>
      </w:pPr>
      <w:r>
        <w:rPr>
          <w:rFonts w:cstheme="minorHAnsi"/>
        </w:rPr>
        <w:lastRenderedPageBreak/>
        <w:t xml:space="preserve">W roku do Ministerstwa Edukacji Narodowej 2015 złożono wnioski z tytułu: </w:t>
      </w:r>
    </w:p>
    <w:p w:rsidR="000D3BD1" w:rsidRDefault="00690D21" w:rsidP="000D3BD1">
      <w:pPr>
        <w:pStyle w:val="Akapitzlist"/>
        <w:numPr>
          <w:ilvl w:val="0"/>
          <w:numId w:val="31"/>
        </w:numPr>
        <w:rPr>
          <w:rFonts w:cstheme="minorHAnsi"/>
        </w:rPr>
      </w:pPr>
      <w:r>
        <w:rPr>
          <w:rFonts w:cstheme="minorHAnsi"/>
        </w:rPr>
        <w:t xml:space="preserve">wyposażenia stołówek w szkołach podstawowych i gimnazjach na kwotę 54 080 zł – przyznano 14 </w:t>
      </w:r>
      <w:proofErr w:type="spellStart"/>
      <w:r>
        <w:rPr>
          <w:rFonts w:cstheme="minorHAnsi"/>
        </w:rPr>
        <w:t>tys</w:t>
      </w:r>
      <w:proofErr w:type="spellEnd"/>
      <w:r>
        <w:rPr>
          <w:rFonts w:cstheme="minorHAnsi"/>
        </w:rPr>
        <w:t xml:space="preserve"> zł. </w:t>
      </w:r>
    </w:p>
    <w:p w:rsidR="00690D21" w:rsidRDefault="00690D21" w:rsidP="000D3BD1">
      <w:pPr>
        <w:pStyle w:val="Akapitzlist"/>
        <w:numPr>
          <w:ilvl w:val="0"/>
          <w:numId w:val="31"/>
        </w:numPr>
        <w:rPr>
          <w:rFonts w:cstheme="minorHAnsi"/>
        </w:rPr>
      </w:pPr>
      <w:r>
        <w:rPr>
          <w:rFonts w:cstheme="minorHAnsi"/>
        </w:rPr>
        <w:t>wyposażenia w sprzęt szkolny i pomoce dydaktyczne szkół podstawowych ogólnodostępnych prowadzących edukację włączającą ( Knyszyn) na kwotę 7 880 zł. Zakupiono pomoce dydaktyczne, sprzęt komputerowy.</w:t>
      </w:r>
    </w:p>
    <w:p w:rsidR="00690D21" w:rsidRPr="000D3BD1" w:rsidRDefault="00492286" w:rsidP="000D3BD1">
      <w:pPr>
        <w:pStyle w:val="Akapitzlist"/>
        <w:numPr>
          <w:ilvl w:val="0"/>
          <w:numId w:val="31"/>
        </w:numPr>
        <w:rPr>
          <w:rFonts w:cstheme="minorHAnsi"/>
        </w:rPr>
      </w:pPr>
      <w:r>
        <w:rPr>
          <w:rFonts w:cstheme="minorHAnsi"/>
        </w:rPr>
        <w:t>w</w:t>
      </w:r>
      <w:r w:rsidR="00690D21">
        <w:rPr>
          <w:rFonts w:cstheme="minorHAnsi"/>
        </w:rPr>
        <w:t xml:space="preserve">yposażenia gabinetów profilaktyki zdrowotnej i pomocy przedlekarskiej </w:t>
      </w:r>
      <w:r>
        <w:rPr>
          <w:rFonts w:cstheme="minorHAnsi"/>
        </w:rPr>
        <w:t xml:space="preserve">w szkołach, które mają zagwarantowane godziny płatne przez NFZ dla pielęgniarek bądź lekarzy , na kwotę 5000 zł. </w:t>
      </w:r>
    </w:p>
    <w:p w:rsidR="003411ED" w:rsidRPr="00470CD6" w:rsidRDefault="00A71D1A" w:rsidP="00A71D1A">
      <w:pPr>
        <w:pStyle w:val="Nagwek2"/>
        <w:rPr>
          <w:sz w:val="28"/>
          <w:szCs w:val="28"/>
        </w:rPr>
      </w:pPr>
      <w:r w:rsidRPr="00470CD6">
        <w:rPr>
          <w:sz w:val="28"/>
          <w:szCs w:val="28"/>
        </w:rPr>
        <w:t xml:space="preserve">Rozdział 3 </w:t>
      </w:r>
      <w:r w:rsidR="003411ED" w:rsidRPr="00470CD6">
        <w:rPr>
          <w:sz w:val="28"/>
          <w:szCs w:val="28"/>
        </w:rPr>
        <w:t>Programy, konkursy oraz sukcesy</w:t>
      </w:r>
      <w:r w:rsidRPr="00470CD6">
        <w:rPr>
          <w:sz w:val="28"/>
          <w:szCs w:val="28"/>
        </w:rPr>
        <w:t>.</w:t>
      </w:r>
    </w:p>
    <w:p w:rsidR="00657AC4" w:rsidRDefault="00FB06FF" w:rsidP="00DB7860">
      <w:pPr>
        <w:ind w:firstLine="708"/>
      </w:pPr>
      <w:r>
        <w:t xml:space="preserve">Po raz drugi </w:t>
      </w:r>
      <w:r w:rsidR="0091559A" w:rsidRPr="0091559A">
        <w:t xml:space="preserve"> Gmina </w:t>
      </w:r>
      <w:r>
        <w:t xml:space="preserve">Knyszyn </w:t>
      </w:r>
      <w:r w:rsidR="0091559A" w:rsidRPr="0091559A">
        <w:t xml:space="preserve">przystąpiła do dwóch programów zajęć sportowych realizowanych i współfinansowanych przez </w:t>
      </w:r>
      <w:r w:rsidR="0091559A">
        <w:t>M</w:t>
      </w:r>
      <w:r>
        <w:t>inisterstwo Sportu i T</w:t>
      </w:r>
      <w:r w:rsidR="0091559A" w:rsidRPr="0091559A">
        <w:t xml:space="preserve">urystyki oraz </w:t>
      </w:r>
      <w:r w:rsidR="0091559A">
        <w:t>Z</w:t>
      </w:r>
      <w:r w:rsidR="0091559A" w:rsidRPr="0091559A">
        <w:t xml:space="preserve">arząd Województwa </w:t>
      </w:r>
      <w:r w:rsidR="0091559A">
        <w:t>P</w:t>
      </w:r>
      <w:r w:rsidR="0091559A" w:rsidRPr="0091559A">
        <w:t xml:space="preserve">odlaskiego. </w:t>
      </w:r>
      <w:r w:rsidR="0091559A">
        <w:t xml:space="preserve">Pierwszy program MULTISPORT służy wzrostowi aktywności ruchowej dzieci i młodzieży, jest adresowany do uczniów klas IV-VI szkoły podstawowej. Zajęcia sportowe składają się z 3 rodzajów zajęć, rozpoczęły się w </w:t>
      </w:r>
      <w:r w:rsidR="00430CDC">
        <w:t>styczniu 2015</w:t>
      </w:r>
      <w:r w:rsidR="0091559A">
        <w:t xml:space="preserve"> i będą trwały do grudnia</w:t>
      </w:r>
      <w:r w:rsidR="00430CDC">
        <w:t xml:space="preserve"> 2015</w:t>
      </w:r>
      <w:r w:rsidR="0091559A">
        <w:t>., uczestniczy w nich 20 chętnych uczniów</w:t>
      </w:r>
      <w:r w:rsidR="00430CDC">
        <w:t xml:space="preserve"> ze szkoły w Knyszynie</w:t>
      </w:r>
      <w:r w:rsidR="0091559A">
        <w:t xml:space="preserve">. Wkładem gminy jest udostępnienie obiektów sportowych.  Drugi program „Umiem pływać” </w:t>
      </w:r>
      <w:r w:rsidR="00430CDC">
        <w:t xml:space="preserve"> rozpoczął się we wrześniu 2015</w:t>
      </w:r>
      <w:r w:rsidR="00CA1F8F">
        <w:t xml:space="preserve">, uczestniczy w nim 30 uczniów (10 ze szkoły w Kalinówce i 20 ze szkoły w Knyszynie), obejmuje 20 zajęć nauki pływania. W tym projekcie gmina Knyszyn dofinansowuje dowóz uczniów na pływalnię </w:t>
      </w:r>
      <w:r w:rsidR="00430CDC">
        <w:t>( 2 810 zł) w Moń</w:t>
      </w:r>
      <w:r w:rsidR="00CA1F8F">
        <w:t>kach oraz zapewnia opiekunów na czas dowozu.</w:t>
      </w:r>
      <w:r w:rsidR="00430CDC">
        <w:t xml:space="preserve"> Całkowity koszt zadania wynosi 9 200 zł.</w:t>
      </w:r>
      <w:r w:rsidR="009A498B">
        <w:t xml:space="preserve"> Drugi kurs nauki pływania był adresowany do uczniów oddziału sportowego ( chęć zgłosiło 18 osób) koszt dowozu, biletów i obsługi instruktorskiej poniosła gmina, opiekę nad uczniami nieodpłatnie sprawowali pracownicy urzędu. Wraz z nimi na basen dojeżdżali uczniowie, którzy po opłaceniu biletu wstępu mogli indywidualnie doskonalić umiejętności nabyte w poprzednich kursach (19 osób). Opiekę w czasie dowozu zapewnili  nieopłatnie wychowawcy klas.</w:t>
      </w:r>
    </w:p>
    <w:p w:rsidR="00B65461" w:rsidRDefault="00BA46D4" w:rsidP="00DB7860">
      <w:pPr>
        <w:ind w:firstLine="708"/>
      </w:pPr>
      <w:r>
        <w:t xml:space="preserve">Corocznie w uznaniu zasług i </w:t>
      </w:r>
      <w:r w:rsidR="003258E9">
        <w:t>pracy na rzecz uczniów przyznawane są</w:t>
      </w:r>
      <w:r>
        <w:t xml:space="preserve"> szczególnie wyróżniającym się pedagogom i dyrektorom w Dniu Edukacji Narodowej nagrody </w:t>
      </w:r>
      <w:r w:rsidR="003258E9">
        <w:t>Burmistrza Knyszyna</w:t>
      </w:r>
      <w:r>
        <w:t xml:space="preserve">. </w:t>
      </w:r>
      <w:r w:rsidR="00B65461">
        <w:t xml:space="preserve">W roku 2014 Nagrodę Burmistrza Knyszyna otrzymały 4 osoby, natomiast w październiku 2015  pięć osób. </w:t>
      </w:r>
    </w:p>
    <w:p w:rsidR="00BA46D4" w:rsidRDefault="00B65461" w:rsidP="00DB7860">
      <w:pPr>
        <w:ind w:firstLine="708"/>
      </w:pPr>
      <w:r>
        <w:t>Ponadto w roku 2014 dyrektor Zespołu Szkół w Kalinówce Kościelnej otrzymała również nagrodę z rąk Podlaskiego Kuratora Oświaty.</w:t>
      </w:r>
    </w:p>
    <w:p w:rsidR="009A498B" w:rsidRDefault="0079313F" w:rsidP="00DB7860">
      <w:pPr>
        <w:ind w:firstLine="708"/>
        <w:rPr>
          <w:u w:val="single"/>
        </w:rPr>
      </w:pPr>
      <w:r w:rsidRPr="0079313F">
        <w:rPr>
          <w:u w:val="single"/>
        </w:rPr>
        <w:t>Zespół Szkół Ogólnokształcących w Knyszynie</w:t>
      </w:r>
    </w:p>
    <w:p w:rsidR="00345575" w:rsidRPr="00345575" w:rsidRDefault="00345575" w:rsidP="00DB7860">
      <w:pPr>
        <w:ind w:firstLine="708"/>
      </w:pPr>
      <w:r w:rsidRPr="00345575">
        <w:t xml:space="preserve">31 marca 2015 r. na wniosek </w:t>
      </w:r>
      <w:r>
        <w:t>Dyrekcji Zespołu Szkół Ogólnoksz</w:t>
      </w:r>
      <w:r w:rsidR="00CF05C7">
        <w:t>tałcących w Knyszynie Rada Miejska w Knyszynie podjęła uchwałę o nadaniu gimnazjum w Knyszynie imienia Pułkownika Witolda Pileckiego.</w:t>
      </w:r>
    </w:p>
    <w:p w:rsidR="00345575" w:rsidRPr="00CD3550" w:rsidRDefault="00CF05C7" w:rsidP="00345575">
      <w:pPr>
        <w:suppressAutoHyphens/>
      </w:pPr>
      <w:r>
        <w:t>U</w:t>
      </w:r>
      <w:r w:rsidR="00345575">
        <w:t xml:space="preserve">roczystość nadania Gimnazjum w Knyszynie  </w:t>
      </w:r>
      <w:r>
        <w:t xml:space="preserve">patrona </w:t>
      </w:r>
      <w:r w:rsidR="00345575">
        <w:t xml:space="preserve"> i sztandaru</w:t>
      </w:r>
      <w:r>
        <w:t xml:space="preserve"> odbyła się podczas uroczystej gali w dniu 25 maja 2015r. </w:t>
      </w:r>
      <w:r w:rsidR="00345575">
        <w:t xml:space="preserve"> </w:t>
      </w:r>
    </w:p>
    <w:p w:rsidR="00492329" w:rsidRPr="00CF05C7" w:rsidRDefault="00C923E7" w:rsidP="00DB7860">
      <w:pPr>
        <w:ind w:firstLine="708"/>
        <w:rPr>
          <w:rFonts w:cstheme="minorHAnsi"/>
          <w:sz w:val="24"/>
          <w:szCs w:val="24"/>
        </w:rPr>
      </w:pPr>
      <w:r w:rsidRPr="00CF05C7">
        <w:rPr>
          <w:rFonts w:cstheme="minorHAnsi"/>
          <w:sz w:val="24"/>
          <w:szCs w:val="24"/>
        </w:rPr>
        <w:t xml:space="preserve">Wielkim sukcesem knyszyńskiej szkoły zakończyła się tegoroczna edycja </w:t>
      </w:r>
      <w:r w:rsidR="00352CDD" w:rsidRPr="00CF05C7">
        <w:rPr>
          <w:rFonts w:cstheme="minorHAnsi"/>
          <w:sz w:val="24"/>
          <w:szCs w:val="24"/>
        </w:rPr>
        <w:t xml:space="preserve">Ogólnopolskiego Turnieju  Bezpieczeństwa  w Ruchu Drogowym. </w:t>
      </w:r>
      <w:r w:rsidRPr="00CF05C7">
        <w:rPr>
          <w:rFonts w:cstheme="minorHAnsi"/>
          <w:sz w:val="24"/>
          <w:szCs w:val="24"/>
        </w:rPr>
        <w:t xml:space="preserve">W gminnym etapie (27 marca 2015) wzięły udział drużyny obu zespołów szkół. </w:t>
      </w:r>
      <w:r w:rsidR="002E1CC0" w:rsidRPr="00CF05C7">
        <w:rPr>
          <w:rFonts w:cstheme="minorHAnsi"/>
          <w:sz w:val="24"/>
          <w:szCs w:val="24"/>
        </w:rPr>
        <w:t>Do etapu powiatowego przeszły obie  drużyny z zespołu szkół w Knyszynie.</w:t>
      </w:r>
      <w:r w:rsidR="00492329" w:rsidRPr="00CF05C7">
        <w:rPr>
          <w:rFonts w:cstheme="minorHAnsi"/>
          <w:sz w:val="24"/>
          <w:szCs w:val="24"/>
        </w:rPr>
        <w:t xml:space="preserve"> Ostatecznie drużyna szkoły podstawowej wygrała etap wojewódzki i wzięła udział w etapie ogólnopolskim.  </w:t>
      </w:r>
      <w:r w:rsidR="00B71241" w:rsidRPr="00CF05C7">
        <w:rPr>
          <w:rFonts w:cstheme="minorHAnsi"/>
          <w:sz w:val="24"/>
          <w:szCs w:val="24"/>
        </w:rPr>
        <w:t>Opiekunem i trenerem uczniów była nauczycielka Przybyszewska Bernadetta.</w:t>
      </w:r>
    </w:p>
    <w:p w:rsidR="000748B1" w:rsidRPr="00F21AEE" w:rsidRDefault="000748B1" w:rsidP="00470CD6">
      <w:pPr>
        <w:suppressAutoHyphens/>
        <w:jc w:val="center"/>
        <w:rPr>
          <w:b/>
          <w:color w:val="FF0000"/>
        </w:rPr>
      </w:pPr>
    </w:p>
    <w:p w:rsidR="00470CD6" w:rsidRPr="003329E9" w:rsidRDefault="00470CD6" w:rsidP="00F75210">
      <w:pPr>
        <w:suppressAutoHyphens/>
        <w:jc w:val="center"/>
        <w:rPr>
          <w:b/>
        </w:rPr>
      </w:pPr>
      <w:r w:rsidRPr="003329E9">
        <w:rPr>
          <w:b/>
        </w:rPr>
        <w:t xml:space="preserve">Osiągnięcia i sukcesy uczniów </w:t>
      </w:r>
      <w:r w:rsidR="00A7691D">
        <w:rPr>
          <w:b/>
        </w:rPr>
        <w:t xml:space="preserve">szkoły podstawowej </w:t>
      </w:r>
      <w:r w:rsidR="000748B1" w:rsidRPr="003329E9">
        <w:rPr>
          <w:b/>
        </w:rPr>
        <w:t xml:space="preserve">w Knyszynie </w:t>
      </w:r>
      <w:r w:rsidRPr="003329E9">
        <w:rPr>
          <w:b/>
        </w:rPr>
        <w:t xml:space="preserve">w konkursach, zawodach i </w:t>
      </w:r>
      <w:r w:rsidR="00C26EB3" w:rsidRPr="003329E9">
        <w:rPr>
          <w:b/>
        </w:rPr>
        <w:t>olimpiadach w roku szkolnym 201</w:t>
      </w:r>
      <w:r w:rsidR="00A7691D">
        <w:rPr>
          <w:b/>
        </w:rPr>
        <w:t>4</w:t>
      </w:r>
      <w:r w:rsidR="007776A5">
        <w:rPr>
          <w:b/>
        </w:rPr>
        <w:t>/1</w:t>
      </w:r>
      <w:r w:rsidR="00A7691D">
        <w:rPr>
          <w:b/>
        </w:rPr>
        <w:t>5</w:t>
      </w:r>
    </w:p>
    <w:tbl>
      <w:tblPr>
        <w:tblW w:w="92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2976"/>
        <w:gridCol w:w="1985"/>
      </w:tblGrid>
      <w:tr w:rsidR="00976E6E" w:rsidRPr="003329E9" w:rsidTr="00B71241">
        <w:tc>
          <w:tcPr>
            <w:tcW w:w="4282" w:type="dxa"/>
          </w:tcPr>
          <w:p w:rsidR="00976E6E" w:rsidRPr="007776A5" w:rsidRDefault="00976E6E" w:rsidP="00604C9F">
            <w:pPr>
              <w:pStyle w:val="Akapitzli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6A5">
              <w:rPr>
                <w:rFonts w:ascii="Times New Roman" w:hAnsi="Times New Roman"/>
                <w:b/>
                <w:sz w:val="24"/>
                <w:szCs w:val="24"/>
              </w:rPr>
              <w:t>Forma współzawodnictwa</w:t>
            </w:r>
          </w:p>
        </w:tc>
        <w:tc>
          <w:tcPr>
            <w:tcW w:w="2976" w:type="dxa"/>
          </w:tcPr>
          <w:p w:rsidR="00976E6E" w:rsidRPr="007776A5" w:rsidRDefault="00976E6E" w:rsidP="00604C9F">
            <w:pPr>
              <w:pStyle w:val="Akapitzli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6A5">
              <w:rPr>
                <w:rFonts w:ascii="Times New Roman" w:hAnsi="Times New Roman"/>
                <w:b/>
                <w:sz w:val="24"/>
                <w:szCs w:val="24"/>
              </w:rPr>
              <w:t>Osiągnięcie</w:t>
            </w:r>
          </w:p>
        </w:tc>
        <w:tc>
          <w:tcPr>
            <w:tcW w:w="1985" w:type="dxa"/>
          </w:tcPr>
          <w:p w:rsidR="00976E6E" w:rsidRPr="007776A5" w:rsidRDefault="00976E6E" w:rsidP="00604C9F">
            <w:pPr>
              <w:pStyle w:val="Akapitzli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6A5">
              <w:rPr>
                <w:rFonts w:ascii="Times New Roman" w:hAnsi="Times New Roman"/>
                <w:b/>
                <w:sz w:val="24"/>
                <w:szCs w:val="24"/>
              </w:rPr>
              <w:t>opiekun</w:t>
            </w:r>
          </w:p>
        </w:tc>
      </w:tr>
      <w:tr w:rsidR="00976E6E" w:rsidRPr="009B3B69" w:rsidTr="00B71241">
        <w:tc>
          <w:tcPr>
            <w:tcW w:w="4282" w:type="dxa"/>
          </w:tcPr>
          <w:p w:rsidR="00976E6E" w:rsidRPr="009B3B69" w:rsidRDefault="00976E6E" w:rsidP="007776A5">
            <w:pPr>
              <w:pStyle w:val="Akapitzlist"/>
              <w:ind w:left="0"/>
            </w:pPr>
            <w:r w:rsidRPr="009B3B69">
              <w:t>Woj. konkurs j. polskiego (</w:t>
            </w:r>
            <w:proofErr w:type="spellStart"/>
            <w:r w:rsidRPr="009B3B69">
              <w:t>sp</w:t>
            </w:r>
            <w:proofErr w:type="spellEnd"/>
            <w:r w:rsidRPr="009B3B69">
              <w:t>)</w:t>
            </w:r>
          </w:p>
        </w:tc>
        <w:tc>
          <w:tcPr>
            <w:tcW w:w="2976" w:type="dxa"/>
          </w:tcPr>
          <w:p w:rsidR="00976E6E" w:rsidRPr="009B3B69" w:rsidRDefault="00976E6E" w:rsidP="00433CCD">
            <w:pPr>
              <w:pStyle w:val="Akapitzlist"/>
              <w:ind w:left="0"/>
            </w:pPr>
            <w:r w:rsidRPr="009B3B69">
              <w:t>Udział w etapie rejonowym,</w:t>
            </w:r>
          </w:p>
        </w:tc>
        <w:tc>
          <w:tcPr>
            <w:tcW w:w="1985" w:type="dxa"/>
          </w:tcPr>
          <w:p w:rsidR="00976E6E" w:rsidRPr="009B3B69" w:rsidRDefault="00976E6E" w:rsidP="00604C9F">
            <w:pPr>
              <w:pStyle w:val="Akapitzlist"/>
              <w:ind w:left="0"/>
            </w:pPr>
            <w:r w:rsidRPr="009B3B69">
              <w:t>Jaromińska J.</w:t>
            </w:r>
          </w:p>
        </w:tc>
      </w:tr>
      <w:tr w:rsidR="00976E6E" w:rsidRPr="009B3B69" w:rsidTr="00B71241">
        <w:tc>
          <w:tcPr>
            <w:tcW w:w="4282" w:type="dxa"/>
          </w:tcPr>
          <w:p w:rsidR="00976E6E" w:rsidRPr="009B3B69" w:rsidRDefault="00976E6E" w:rsidP="00604C9F">
            <w:pPr>
              <w:pStyle w:val="Akapitzlist"/>
              <w:ind w:left="0"/>
            </w:pPr>
            <w:r w:rsidRPr="009B3B69">
              <w:t>Ogólnopolski konkurs literacki „Napisz Księdzu Jerzemu Popiełuszce jak zło dobrem zwyciężać”</w:t>
            </w:r>
          </w:p>
        </w:tc>
        <w:tc>
          <w:tcPr>
            <w:tcW w:w="2976" w:type="dxa"/>
          </w:tcPr>
          <w:p w:rsidR="00976E6E" w:rsidRPr="009B3B69" w:rsidRDefault="00976E6E" w:rsidP="00433CCD">
            <w:pPr>
              <w:pStyle w:val="Akapitzlist"/>
              <w:ind w:left="0"/>
            </w:pPr>
            <w:r w:rsidRPr="009B3B69">
              <w:t>III miejsce w etapie wojewódzkim</w:t>
            </w:r>
          </w:p>
        </w:tc>
        <w:tc>
          <w:tcPr>
            <w:tcW w:w="1985" w:type="dxa"/>
          </w:tcPr>
          <w:p w:rsidR="00976E6E" w:rsidRPr="009B3B69" w:rsidRDefault="00976E6E" w:rsidP="00604C9F">
            <w:pPr>
              <w:pStyle w:val="Akapitzlist"/>
              <w:ind w:left="0"/>
            </w:pPr>
            <w:r w:rsidRPr="009B3B69">
              <w:t>Jaromińska J.</w:t>
            </w:r>
          </w:p>
        </w:tc>
      </w:tr>
      <w:tr w:rsidR="00976E6E" w:rsidRPr="009B3B69" w:rsidTr="00B71241">
        <w:tc>
          <w:tcPr>
            <w:tcW w:w="4282" w:type="dxa"/>
          </w:tcPr>
          <w:p w:rsidR="00976E6E" w:rsidRPr="009B3B69" w:rsidRDefault="00E0551B" w:rsidP="00E0551B">
            <w:pPr>
              <w:pStyle w:val="Akapitzlist"/>
              <w:ind w:left="0"/>
            </w:pPr>
            <w:r w:rsidRPr="009B3B69">
              <w:t>Woj.</w:t>
            </w:r>
            <w:r w:rsidR="00976E6E" w:rsidRPr="009B3B69">
              <w:t xml:space="preserve"> konkurs plastyczny „Gdzie miłość wzajemna i dobroć – tam znajdziesz świętość”</w:t>
            </w:r>
          </w:p>
        </w:tc>
        <w:tc>
          <w:tcPr>
            <w:tcW w:w="2976" w:type="dxa"/>
          </w:tcPr>
          <w:p w:rsidR="00976E6E" w:rsidRPr="009B3B69" w:rsidRDefault="00976E6E" w:rsidP="00433CCD">
            <w:pPr>
              <w:pStyle w:val="Akapitzlist"/>
              <w:ind w:left="0"/>
            </w:pPr>
            <w:r w:rsidRPr="009B3B69">
              <w:t xml:space="preserve">III miejsce i wyróżnienie </w:t>
            </w:r>
          </w:p>
        </w:tc>
        <w:tc>
          <w:tcPr>
            <w:tcW w:w="1985" w:type="dxa"/>
          </w:tcPr>
          <w:p w:rsidR="00976E6E" w:rsidRPr="009B3B69" w:rsidRDefault="00976E6E" w:rsidP="00604C9F">
            <w:pPr>
              <w:pStyle w:val="Akapitzlist"/>
              <w:ind w:left="0"/>
            </w:pPr>
            <w:proofErr w:type="spellStart"/>
            <w:r w:rsidRPr="009B3B69">
              <w:t>Sidorska</w:t>
            </w:r>
            <w:proofErr w:type="spellEnd"/>
            <w:r w:rsidRPr="009B3B69">
              <w:t xml:space="preserve"> M.</w:t>
            </w:r>
          </w:p>
        </w:tc>
      </w:tr>
      <w:tr w:rsidR="00976E6E" w:rsidRPr="009B3B69" w:rsidTr="00B71241">
        <w:tc>
          <w:tcPr>
            <w:tcW w:w="4282" w:type="dxa"/>
          </w:tcPr>
          <w:p w:rsidR="00976E6E" w:rsidRPr="009B3B69" w:rsidRDefault="00976E6E" w:rsidP="00604C9F">
            <w:pPr>
              <w:pStyle w:val="Akapitzlist"/>
              <w:ind w:left="0"/>
            </w:pPr>
            <w:r w:rsidRPr="009B3B69">
              <w:lastRenderedPageBreak/>
              <w:t>Powiatowy Turniej Szachowy w Mońkach – szkoły podstawowe</w:t>
            </w:r>
          </w:p>
        </w:tc>
        <w:tc>
          <w:tcPr>
            <w:tcW w:w="2976" w:type="dxa"/>
          </w:tcPr>
          <w:p w:rsidR="00976E6E" w:rsidRPr="009B3B69" w:rsidRDefault="00976E6E" w:rsidP="00976E6E">
            <w:pPr>
              <w:pStyle w:val="Akapitzlist"/>
              <w:ind w:left="0"/>
            </w:pPr>
            <w:r w:rsidRPr="009B3B69">
              <w:t xml:space="preserve">II miejsce drużyna dziewcząt </w:t>
            </w:r>
          </w:p>
          <w:p w:rsidR="00976E6E" w:rsidRPr="009B3B69" w:rsidRDefault="00976E6E" w:rsidP="00976E6E">
            <w:pPr>
              <w:pStyle w:val="Akapitzlist"/>
              <w:ind w:left="0"/>
            </w:pPr>
            <w:r w:rsidRPr="009B3B69">
              <w:t>III miejsce – drużyna chłopców</w:t>
            </w:r>
          </w:p>
        </w:tc>
        <w:tc>
          <w:tcPr>
            <w:tcW w:w="1985" w:type="dxa"/>
          </w:tcPr>
          <w:p w:rsidR="00976E6E" w:rsidRPr="009B3B69" w:rsidRDefault="00976E6E" w:rsidP="00604C9F">
            <w:pPr>
              <w:pStyle w:val="Akapitzlist"/>
              <w:ind w:left="0"/>
            </w:pPr>
            <w:proofErr w:type="spellStart"/>
            <w:r w:rsidRPr="009B3B69">
              <w:t>Gosko</w:t>
            </w:r>
            <w:proofErr w:type="spellEnd"/>
            <w:r w:rsidRPr="009B3B69">
              <w:t xml:space="preserve"> B.</w:t>
            </w:r>
          </w:p>
        </w:tc>
      </w:tr>
      <w:tr w:rsidR="00976E6E" w:rsidRPr="009B3B69" w:rsidTr="00B71241">
        <w:tc>
          <w:tcPr>
            <w:tcW w:w="4282" w:type="dxa"/>
          </w:tcPr>
          <w:p w:rsidR="00976E6E" w:rsidRPr="009B3B69" w:rsidRDefault="00976E6E" w:rsidP="00BB1E29">
            <w:pPr>
              <w:pStyle w:val="Akapitzlist"/>
              <w:ind w:left="0"/>
            </w:pPr>
            <w:r w:rsidRPr="009B3B69">
              <w:t>Konkurs muzyczny „Kolendy i pastorałki”</w:t>
            </w:r>
          </w:p>
        </w:tc>
        <w:tc>
          <w:tcPr>
            <w:tcW w:w="2976" w:type="dxa"/>
          </w:tcPr>
          <w:p w:rsidR="00976E6E" w:rsidRPr="009B3B69" w:rsidRDefault="00976E6E" w:rsidP="00BB1E29">
            <w:pPr>
              <w:pStyle w:val="Akapitzlist"/>
              <w:ind w:left="0"/>
            </w:pPr>
            <w:r w:rsidRPr="009B3B69">
              <w:t>II miejsce</w:t>
            </w:r>
          </w:p>
        </w:tc>
        <w:tc>
          <w:tcPr>
            <w:tcW w:w="1985" w:type="dxa"/>
          </w:tcPr>
          <w:p w:rsidR="00976E6E" w:rsidRPr="009B3B69" w:rsidRDefault="00976E6E" w:rsidP="00BB1E29">
            <w:pPr>
              <w:pStyle w:val="Akapitzlist"/>
              <w:ind w:left="0"/>
            </w:pPr>
            <w:proofErr w:type="spellStart"/>
            <w:r w:rsidRPr="009B3B69">
              <w:t>Fiedoruk</w:t>
            </w:r>
            <w:proofErr w:type="spellEnd"/>
            <w:r w:rsidRPr="009B3B69">
              <w:t xml:space="preserve"> M.</w:t>
            </w:r>
          </w:p>
        </w:tc>
      </w:tr>
      <w:tr w:rsidR="00976E6E" w:rsidRPr="009B3B69" w:rsidTr="00B71241">
        <w:tc>
          <w:tcPr>
            <w:tcW w:w="4282" w:type="dxa"/>
          </w:tcPr>
          <w:p w:rsidR="00976E6E" w:rsidRPr="009B3B69" w:rsidRDefault="00976E6E" w:rsidP="00976E6E">
            <w:pPr>
              <w:pStyle w:val="Akapitzlist"/>
              <w:ind w:left="0"/>
            </w:pPr>
            <w:r w:rsidRPr="009B3B69">
              <w:t>Powiatowy konkurs „Hej k</w:t>
            </w:r>
            <w:r w:rsidR="0083688E" w:rsidRPr="009B3B69">
              <w:t>olę</w:t>
            </w:r>
            <w:r w:rsidRPr="009B3B69">
              <w:t>do, k</w:t>
            </w:r>
            <w:r w:rsidR="0083688E" w:rsidRPr="009B3B69">
              <w:t>olę</w:t>
            </w:r>
            <w:r w:rsidRPr="009B3B69">
              <w:t>do”</w:t>
            </w:r>
          </w:p>
        </w:tc>
        <w:tc>
          <w:tcPr>
            <w:tcW w:w="2976" w:type="dxa"/>
          </w:tcPr>
          <w:p w:rsidR="00976E6E" w:rsidRPr="009B3B69" w:rsidRDefault="00976E6E" w:rsidP="00433CCD">
            <w:pPr>
              <w:pStyle w:val="Akapitzlist"/>
              <w:ind w:left="0"/>
            </w:pPr>
            <w:r w:rsidRPr="009B3B69">
              <w:t>wyróżnienie</w:t>
            </w:r>
          </w:p>
        </w:tc>
        <w:tc>
          <w:tcPr>
            <w:tcW w:w="1985" w:type="dxa"/>
          </w:tcPr>
          <w:p w:rsidR="00976E6E" w:rsidRPr="009B3B69" w:rsidRDefault="00976E6E" w:rsidP="00604C9F">
            <w:pPr>
              <w:pStyle w:val="Akapitzlist"/>
              <w:ind w:left="0"/>
            </w:pPr>
            <w:r w:rsidRPr="009B3B69">
              <w:t>Poduch B.</w:t>
            </w:r>
          </w:p>
        </w:tc>
      </w:tr>
      <w:tr w:rsidR="00976E6E" w:rsidRPr="009B3B69" w:rsidTr="00B71241">
        <w:tc>
          <w:tcPr>
            <w:tcW w:w="4282" w:type="dxa"/>
          </w:tcPr>
          <w:p w:rsidR="00976E6E" w:rsidRPr="009B3B69" w:rsidRDefault="00976E6E" w:rsidP="00976E6E">
            <w:pPr>
              <w:pStyle w:val="Akapitzlist"/>
              <w:ind w:left="0"/>
            </w:pPr>
            <w:r w:rsidRPr="009B3B69">
              <w:t xml:space="preserve">XIV Festiwal Kolęd i Pastorałek </w:t>
            </w:r>
          </w:p>
        </w:tc>
        <w:tc>
          <w:tcPr>
            <w:tcW w:w="2976" w:type="dxa"/>
          </w:tcPr>
          <w:p w:rsidR="00976E6E" w:rsidRPr="009B3B69" w:rsidRDefault="00A7691D" w:rsidP="00433CCD">
            <w:pPr>
              <w:pStyle w:val="Akapitzlist"/>
              <w:ind w:left="0"/>
            </w:pPr>
            <w:r w:rsidRPr="009B3B69">
              <w:t>I miejsce w kat. zuchowej</w:t>
            </w:r>
          </w:p>
        </w:tc>
        <w:tc>
          <w:tcPr>
            <w:tcW w:w="1985" w:type="dxa"/>
          </w:tcPr>
          <w:p w:rsidR="00976E6E" w:rsidRPr="009B3B69" w:rsidRDefault="00A7691D" w:rsidP="00604C9F">
            <w:pPr>
              <w:pStyle w:val="Akapitzlist"/>
              <w:ind w:left="0"/>
            </w:pPr>
            <w:r w:rsidRPr="009B3B69">
              <w:t xml:space="preserve">Dzierżanowska W. </w:t>
            </w:r>
          </w:p>
        </w:tc>
      </w:tr>
      <w:tr w:rsidR="00976E6E" w:rsidRPr="009B3B69" w:rsidTr="00B71241">
        <w:tc>
          <w:tcPr>
            <w:tcW w:w="4282" w:type="dxa"/>
          </w:tcPr>
          <w:p w:rsidR="00976E6E" w:rsidRPr="009B3B69" w:rsidRDefault="00A7691D" w:rsidP="00A7691D">
            <w:pPr>
              <w:pStyle w:val="Akapitzlist"/>
              <w:ind w:left="0"/>
            </w:pPr>
            <w:r w:rsidRPr="009B3B69">
              <w:t xml:space="preserve">Powiatowy Konkurs Piosenki Angielskiej </w:t>
            </w:r>
          </w:p>
        </w:tc>
        <w:tc>
          <w:tcPr>
            <w:tcW w:w="2976" w:type="dxa"/>
          </w:tcPr>
          <w:p w:rsidR="00976E6E" w:rsidRPr="009B3B69" w:rsidRDefault="00A7691D" w:rsidP="00433CCD">
            <w:pPr>
              <w:pStyle w:val="Akapitzlist"/>
              <w:ind w:left="0"/>
            </w:pPr>
            <w:r w:rsidRPr="009B3B69">
              <w:t>I miejsce</w:t>
            </w:r>
          </w:p>
        </w:tc>
        <w:tc>
          <w:tcPr>
            <w:tcW w:w="1985" w:type="dxa"/>
          </w:tcPr>
          <w:p w:rsidR="00976E6E" w:rsidRPr="009B3B69" w:rsidRDefault="00A7691D" w:rsidP="00604C9F">
            <w:pPr>
              <w:pStyle w:val="Akapitzlist"/>
              <w:ind w:left="0"/>
            </w:pPr>
            <w:r w:rsidRPr="009B3B69">
              <w:t>Jankowska K.</w:t>
            </w:r>
          </w:p>
        </w:tc>
      </w:tr>
      <w:tr w:rsidR="00976E6E" w:rsidRPr="009B3B69" w:rsidTr="00B71241">
        <w:tc>
          <w:tcPr>
            <w:tcW w:w="4282" w:type="dxa"/>
          </w:tcPr>
          <w:p w:rsidR="00976E6E" w:rsidRPr="009B3B69" w:rsidRDefault="00A7691D" w:rsidP="00604C9F">
            <w:pPr>
              <w:pStyle w:val="Akapitzlist"/>
              <w:ind w:left="0"/>
            </w:pPr>
            <w:r w:rsidRPr="009B3B69">
              <w:t>III Woj. Konkurs Literacki z J. angielskiego p. „Sport, rodzina i ja”</w:t>
            </w:r>
          </w:p>
        </w:tc>
        <w:tc>
          <w:tcPr>
            <w:tcW w:w="2976" w:type="dxa"/>
          </w:tcPr>
          <w:p w:rsidR="00976E6E" w:rsidRPr="009B3B69" w:rsidRDefault="00A7691D" w:rsidP="00433CCD">
            <w:pPr>
              <w:pStyle w:val="Akapitzlist"/>
              <w:ind w:left="0"/>
            </w:pPr>
            <w:r w:rsidRPr="009B3B69">
              <w:t>III miejsce</w:t>
            </w:r>
          </w:p>
        </w:tc>
        <w:tc>
          <w:tcPr>
            <w:tcW w:w="1985" w:type="dxa"/>
          </w:tcPr>
          <w:p w:rsidR="00976E6E" w:rsidRPr="009B3B69" w:rsidRDefault="00A7691D" w:rsidP="00604C9F">
            <w:pPr>
              <w:pStyle w:val="Akapitzlist"/>
              <w:ind w:left="0"/>
            </w:pPr>
            <w:r w:rsidRPr="009B3B69">
              <w:t>Jankowska K.</w:t>
            </w:r>
          </w:p>
        </w:tc>
      </w:tr>
      <w:tr w:rsidR="00976E6E" w:rsidRPr="009B3B69" w:rsidTr="00B71241">
        <w:tc>
          <w:tcPr>
            <w:tcW w:w="4282" w:type="dxa"/>
          </w:tcPr>
          <w:p w:rsidR="00976E6E" w:rsidRPr="009B3B69" w:rsidRDefault="00B71241" w:rsidP="00D02BC4">
            <w:pPr>
              <w:pStyle w:val="Akapitzlist"/>
              <w:ind w:left="0"/>
            </w:pPr>
            <w:r w:rsidRPr="009B3B69">
              <w:t>Powiatowy konkurs na prezentację multimedialną o wybranym kraju anglojęzycznym</w:t>
            </w:r>
          </w:p>
        </w:tc>
        <w:tc>
          <w:tcPr>
            <w:tcW w:w="2976" w:type="dxa"/>
          </w:tcPr>
          <w:p w:rsidR="00976E6E" w:rsidRPr="009B3B69" w:rsidRDefault="00B71241" w:rsidP="00433CCD">
            <w:pPr>
              <w:pStyle w:val="Akapitzlist"/>
              <w:ind w:left="0"/>
            </w:pPr>
            <w:r w:rsidRPr="009B3B69">
              <w:t>2 prace nagrodzone</w:t>
            </w:r>
          </w:p>
        </w:tc>
        <w:tc>
          <w:tcPr>
            <w:tcW w:w="1985" w:type="dxa"/>
          </w:tcPr>
          <w:p w:rsidR="00976E6E" w:rsidRPr="009B3B69" w:rsidRDefault="00B71241" w:rsidP="00604C9F">
            <w:pPr>
              <w:pStyle w:val="Akapitzlist"/>
              <w:ind w:left="0"/>
            </w:pPr>
            <w:r w:rsidRPr="009B3B69">
              <w:t>Jankowska K.</w:t>
            </w:r>
          </w:p>
        </w:tc>
      </w:tr>
      <w:tr w:rsidR="00976E6E" w:rsidRPr="009B3B69" w:rsidTr="00B71241">
        <w:tc>
          <w:tcPr>
            <w:tcW w:w="4282" w:type="dxa"/>
          </w:tcPr>
          <w:p w:rsidR="00976E6E" w:rsidRPr="009B3B69" w:rsidRDefault="00B71241" w:rsidP="00604C9F">
            <w:pPr>
              <w:pStyle w:val="Akapitzlist"/>
              <w:ind w:left="0"/>
            </w:pPr>
            <w:r w:rsidRPr="009B3B69">
              <w:t>Woj. Konkurs „Sum, taka ryba!”</w:t>
            </w:r>
          </w:p>
        </w:tc>
        <w:tc>
          <w:tcPr>
            <w:tcW w:w="2976" w:type="dxa"/>
          </w:tcPr>
          <w:p w:rsidR="00976E6E" w:rsidRPr="009B3B69" w:rsidRDefault="00B71241" w:rsidP="00B71241">
            <w:pPr>
              <w:pStyle w:val="Akapitzlist"/>
              <w:ind w:left="0"/>
            </w:pPr>
            <w:r w:rsidRPr="009B3B69">
              <w:t>III miejsce i wyróżnienie</w:t>
            </w:r>
          </w:p>
        </w:tc>
        <w:tc>
          <w:tcPr>
            <w:tcW w:w="1985" w:type="dxa"/>
          </w:tcPr>
          <w:p w:rsidR="00976E6E" w:rsidRPr="009B3B69" w:rsidRDefault="00B71241" w:rsidP="00604C9F">
            <w:pPr>
              <w:pStyle w:val="Akapitzlist"/>
              <w:ind w:left="0"/>
            </w:pPr>
            <w:r w:rsidRPr="009B3B69">
              <w:t>Ostrowska J.</w:t>
            </w:r>
          </w:p>
        </w:tc>
      </w:tr>
      <w:tr w:rsidR="00976E6E" w:rsidRPr="009B3B69" w:rsidTr="00B71241">
        <w:tc>
          <w:tcPr>
            <w:tcW w:w="4282" w:type="dxa"/>
          </w:tcPr>
          <w:p w:rsidR="00976E6E" w:rsidRPr="009B3B69" w:rsidRDefault="00B71241" w:rsidP="00604C9F">
            <w:pPr>
              <w:pStyle w:val="Akapitzlist"/>
              <w:ind w:left="0"/>
            </w:pPr>
            <w:r w:rsidRPr="009B3B69">
              <w:t>Powiatowy konkurs recytatorski poezji księdza Jana Twardowskiego</w:t>
            </w:r>
          </w:p>
        </w:tc>
        <w:tc>
          <w:tcPr>
            <w:tcW w:w="2976" w:type="dxa"/>
          </w:tcPr>
          <w:p w:rsidR="00976E6E" w:rsidRPr="009B3B69" w:rsidRDefault="00B71241" w:rsidP="00433CCD">
            <w:pPr>
              <w:pStyle w:val="Akapitzlist"/>
              <w:ind w:left="0"/>
            </w:pPr>
            <w:r w:rsidRPr="009B3B69">
              <w:t>wyróżnienie</w:t>
            </w:r>
          </w:p>
        </w:tc>
        <w:tc>
          <w:tcPr>
            <w:tcW w:w="1985" w:type="dxa"/>
          </w:tcPr>
          <w:p w:rsidR="00976E6E" w:rsidRPr="009B3B69" w:rsidRDefault="00B71241" w:rsidP="00604C9F">
            <w:pPr>
              <w:pStyle w:val="Akapitzlist"/>
              <w:ind w:left="0"/>
            </w:pPr>
            <w:r w:rsidRPr="009B3B69">
              <w:t>Marciszewska B.</w:t>
            </w:r>
          </w:p>
        </w:tc>
      </w:tr>
      <w:tr w:rsidR="00976E6E" w:rsidRPr="009B3B69" w:rsidTr="00B71241">
        <w:tc>
          <w:tcPr>
            <w:tcW w:w="4282" w:type="dxa"/>
          </w:tcPr>
          <w:p w:rsidR="00976E6E" w:rsidRPr="009B3B69" w:rsidRDefault="00B71241" w:rsidP="00604C9F">
            <w:pPr>
              <w:pStyle w:val="Akapitzlist"/>
              <w:ind w:left="0"/>
            </w:pPr>
            <w:r w:rsidRPr="009B3B69">
              <w:t>Woj. konkurs „Zbieraj nie wyrzucaj!”</w:t>
            </w:r>
          </w:p>
        </w:tc>
        <w:tc>
          <w:tcPr>
            <w:tcW w:w="2976" w:type="dxa"/>
          </w:tcPr>
          <w:p w:rsidR="00976E6E" w:rsidRPr="009B3B69" w:rsidRDefault="00B71241" w:rsidP="00433CCD">
            <w:pPr>
              <w:pStyle w:val="Akapitzlist"/>
              <w:ind w:left="0"/>
            </w:pPr>
            <w:r w:rsidRPr="009B3B69">
              <w:t>IV miejsce szkoła podst.</w:t>
            </w:r>
          </w:p>
        </w:tc>
        <w:tc>
          <w:tcPr>
            <w:tcW w:w="1985" w:type="dxa"/>
          </w:tcPr>
          <w:p w:rsidR="00976E6E" w:rsidRPr="009B3B69" w:rsidRDefault="00B71241" w:rsidP="00604C9F">
            <w:pPr>
              <w:pStyle w:val="Akapitzlist"/>
              <w:ind w:left="0"/>
            </w:pPr>
            <w:r w:rsidRPr="009B3B69">
              <w:t>Zabielska D</w:t>
            </w:r>
          </w:p>
          <w:p w:rsidR="00B71241" w:rsidRPr="009B3B69" w:rsidRDefault="00B71241" w:rsidP="00604C9F">
            <w:pPr>
              <w:pStyle w:val="Akapitzlist"/>
              <w:ind w:left="0"/>
            </w:pPr>
            <w:proofErr w:type="spellStart"/>
            <w:r w:rsidRPr="009B3B69">
              <w:t>Wojewnik</w:t>
            </w:r>
            <w:proofErr w:type="spellEnd"/>
            <w:r w:rsidRPr="009B3B69">
              <w:t xml:space="preserve"> A.</w:t>
            </w:r>
          </w:p>
        </w:tc>
      </w:tr>
      <w:tr w:rsidR="00976E6E" w:rsidRPr="009B3B69" w:rsidTr="00B71241">
        <w:tc>
          <w:tcPr>
            <w:tcW w:w="4282" w:type="dxa"/>
          </w:tcPr>
          <w:p w:rsidR="00976E6E" w:rsidRPr="009B3B69" w:rsidRDefault="00DD4385" w:rsidP="00604C9F">
            <w:pPr>
              <w:pStyle w:val="Akapitzlist"/>
              <w:ind w:left="0"/>
            </w:pPr>
            <w:r w:rsidRPr="009B3B69">
              <w:t>Powiatowy konkurs literacko-plastyczny „Opowiem ci…”</w:t>
            </w:r>
          </w:p>
        </w:tc>
        <w:tc>
          <w:tcPr>
            <w:tcW w:w="2976" w:type="dxa"/>
          </w:tcPr>
          <w:p w:rsidR="00976E6E" w:rsidRPr="009B3B69" w:rsidRDefault="00DD4385" w:rsidP="00433CCD">
            <w:pPr>
              <w:pStyle w:val="Akapitzlist"/>
              <w:ind w:left="0"/>
            </w:pPr>
            <w:r w:rsidRPr="009B3B69">
              <w:t xml:space="preserve">Wyróżnienie </w:t>
            </w:r>
          </w:p>
        </w:tc>
        <w:tc>
          <w:tcPr>
            <w:tcW w:w="1985" w:type="dxa"/>
          </w:tcPr>
          <w:p w:rsidR="00976E6E" w:rsidRPr="009B3B69" w:rsidRDefault="00DD4385" w:rsidP="00604C9F">
            <w:pPr>
              <w:pStyle w:val="Akapitzlist"/>
              <w:ind w:left="0"/>
            </w:pPr>
            <w:r w:rsidRPr="009B3B69">
              <w:t>Jaromińska J.</w:t>
            </w:r>
          </w:p>
        </w:tc>
      </w:tr>
      <w:tr w:rsidR="00976E6E" w:rsidRPr="009B3B69" w:rsidTr="00B71241">
        <w:tc>
          <w:tcPr>
            <w:tcW w:w="4282" w:type="dxa"/>
          </w:tcPr>
          <w:p w:rsidR="00976E6E" w:rsidRPr="009B3B69" w:rsidRDefault="00E0551B" w:rsidP="00604C9F">
            <w:pPr>
              <w:pStyle w:val="Akapitzlist"/>
              <w:ind w:left="0"/>
            </w:pPr>
            <w:r w:rsidRPr="009B3B69">
              <w:t>Konkurs ortograficzny „</w:t>
            </w:r>
            <w:proofErr w:type="spellStart"/>
            <w:r w:rsidRPr="009B3B69">
              <w:t>Bezbłędek</w:t>
            </w:r>
            <w:proofErr w:type="spellEnd"/>
            <w:r w:rsidRPr="009B3B69">
              <w:t>”</w:t>
            </w:r>
          </w:p>
        </w:tc>
        <w:tc>
          <w:tcPr>
            <w:tcW w:w="2976" w:type="dxa"/>
          </w:tcPr>
          <w:p w:rsidR="00976E6E" w:rsidRPr="009B3B69" w:rsidRDefault="00E0551B" w:rsidP="00E0551B">
            <w:pPr>
              <w:pStyle w:val="Akapitzlist"/>
              <w:ind w:left="0"/>
            </w:pPr>
            <w:r w:rsidRPr="009B3B69">
              <w:t>wyróżnienie</w:t>
            </w:r>
          </w:p>
        </w:tc>
        <w:tc>
          <w:tcPr>
            <w:tcW w:w="1985" w:type="dxa"/>
          </w:tcPr>
          <w:p w:rsidR="00976E6E" w:rsidRPr="009B3B69" w:rsidRDefault="00E0551B" w:rsidP="00604C9F">
            <w:pPr>
              <w:pStyle w:val="Akapitzlist"/>
              <w:ind w:left="0"/>
            </w:pPr>
            <w:r w:rsidRPr="009B3B69">
              <w:t>Marciszewska B.</w:t>
            </w:r>
          </w:p>
        </w:tc>
      </w:tr>
      <w:tr w:rsidR="00976E6E" w:rsidRPr="009B3B69" w:rsidTr="00B71241">
        <w:tc>
          <w:tcPr>
            <w:tcW w:w="4282" w:type="dxa"/>
          </w:tcPr>
          <w:p w:rsidR="00976E6E" w:rsidRPr="009B3B69" w:rsidRDefault="00E0551B" w:rsidP="00604C9F">
            <w:pPr>
              <w:pStyle w:val="Akapitzlist"/>
              <w:ind w:left="0"/>
            </w:pPr>
            <w:r w:rsidRPr="009B3B69">
              <w:t>Ogólnonarodowy konkurs Kangur Matematyczny</w:t>
            </w:r>
          </w:p>
        </w:tc>
        <w:tc>
          <w:tcPr>
            <w:tcW w:w="2976" w:type="dxa"/>
          </w:tcPr>
          <w:p w:rsidR="00976E6E" w:rsidRPr="009B3B69" w:rsidRDefault="00E0551B" w:rsidP="00433CCD">
            <w:pPr>
              <w:pStyle w:val="Akapitzlist"/>
              <w:ind w:left="0"/>
            </w:pPr>
            <w:r w:rsidRPr="009B3B69">
              <w:t>3 wyróżnienia</w:t>
            </w:r>
          </w:p>
        </w:tc>
        <w:tc>
          <w:tcPr>
            <w:tcW w:w="1985" w:type="dxa"/>
          </w:tcPr>
          <w:p w:rsidR="00976E6E" w:rsidRPr="009B3B69" w:rsidRDefault="00E0551B" w:rsidP="00604C9F">
            <w:pPr>
              <w:pStyle w:val="Akapitzlist"/>
              <w:ind w:left="0"/>
            </w:pPr>
            <w:r w:rsidRPr="009B3B69">
              <w:t>Poduch B. Jabłońska B.</w:t>
            </w:r>
          </w:p>
        </w:tc>
      </w:tr>
      <w:tr w:rsidR="00E0551B" w:rsidRPr="009B3B69" w:rsidTr="00B71241">
        <w:tc>
          <w:tcPr>
            <w:tcW w:w="4282" w:type="dxa"/>
          </w:tcPr>
          <w:p w:rsidR="00E0551B" w:rsidRPr="009B3B69" w:rsidRDefault="00E0551B" w:rsidP="00604C9F">
            <w:pPr>
              <w:pStyle w:val="Akapitzlist"/>
              <w:ind w:left="0"/>
            </w:pPr>
            <w:r w:rsidRPr="009B3B69">
              <w:t>Powiatowy konkurs literacki „Bezpiecznie na wsi…”</w:t>
            </w:r>
          </w:p>
        </w:tc>
        <w:tc>
          <w:tcPr>
            <w:tcW w:w="2976" w:type="dxa"/>
          </w:tcPr>
          <w:p w:rsidR="00E0551B" w:rsidRPr="009B3B69" w:rsidRDefault="00E0551B" w:rsidP="00433CCD">
            <w:pPr>
              <w:pStyle w:val="Akapitzlist"/>
              <w:ind w:left="0"/>
            </w:pPr>
            <w:r w:rsidRPr="009B3B69">
              <w:t xml:space="preserve">I </w:t>
            </w:r>
            <w:proofErr w:type="spellStart"/>
            <w:r w:rsidRPr="009B3B69">
              <w:t>i</w:t>
            </w:r>
            <w:proofErr w:type="spellEnd"/>
            <w:r w:rsidRPr="009B3B69">
              <w:t xml:space="preserve"> II miejsce</w:t>
            </w:r>
          </w:p>
        </w:tc>
        <w:tc>
          <w:tcPr>
            <w:tcW w:w="1985" w:type="dxa"/>
          </w:tcPr>
          <w:p w:rsidR="00E0551B" w:rsidRPr="009B3B69" w:rsidRDefault="00E0551B" w:rsidP="00604C9F">
            <w:pPr>
              <w:pStyle w:val="Akapitzlist"/>
              <w:ind w:left="0"/>
            </w:pPr>
            <w:r w:rsidRPr="009B3B69">
              <w:t>Marciszewska B.</w:t>
            </w:r>
          </w:p>
        </w:tc>
      </w:tr>
      <w:tr w:rsidR="00E0551B" w:rsidRPr="009B3B69" w:rsidTr="00B71241">
        <w:tc>
          <w:tcPr>
            <w:tcW w:w="4282" w:type="dxa"/>
          </w:tcPr>
          <w:p w:rsidR="00E0551B" w:rsidRPr="009B3B69" w:rsidRDefault="00E0551B" w:rsidP="00604C9F">
            <w:pPr>
              <w:pStyle w:val="Akapitzlist"/>
              <w:ind w:left="0"/>
            </w:pPr>
            <w:r w:rsidRPr="009B3B69">
              <w:t>Ogólnopolski konkurs wiedzy pierwszoklasisty „SINAPSIK MEN”</w:t>
            </w:r>
          </w:p>
        </w:tc>
        <w:tc>
          <w:tcPr>
            <w:tcW w:w="2976" w:type="dxa"/>
          </w:tcPr>
          <w:p w:rsidR="00E0551B" w:rsidRPr="009B3B69" w:rsidRDefault="00E0551B" w:rsidP="00E0551B">
            <w:pPr>
              <w:pStyle w:val="Akapitzlist"/>
              <w:ind w:left="0"/>
            </w:pPr>
            <w:r w:rsidRPr="009B3B69">
              <w:t xml:space="preserve">Na 1500 uczniów biorących udział zajęto miejsca: 6-13, 16-18, 20 </w:t>
            </w:r>
          </w:p>
        </w:tc>
        <w:tc>
          <w:tcPr>
            <w:tcW w:w="1985" w:type="dxa"/>
          </w:tcPr>
          <w:p w:rsidR="00E0551B" w:rsidRPr="009B3B69" w:rsidRDefault="000130C2" w:rsidP="00604C9F">
            <w:pPr>
              <w:pStyle w:val="Akapitzlist"/>
              <w:ind w:left="0"/>
            </w:pPr>
            <w:r w:rsidRPr="009B3B69">
              <w:t>Dzierżanowska W.</w:t>
            </w:r>
          </w:p>
          <w:p w:rsidR="000130C2" w:rsidRPr="009B3B69" w:rsidRDefault="000130C2" w:rsidP="00604C9F">
            <w:pPr>
              <w:pStyle w:val="Akapitzlist"/>
              <w:ind w:left="0"/>
            </w:pPr>
            <w:proofErr w:type="spellStart"/>
            <w:r w:rsidRPr="009B3B69">
              <w:t>Buzun</w:t>
            </w:r>
            <w:proofErr w:type="spellEnd"/>
            <w:r w:rsidRPr="009B3B69">
              <w:t xml:space="preserve"> J.</w:t>
            </w:r>
          </w:p>
        </w:tc>
      </w:tr>
      <w:tr w:rsidR="00E0551B" w:rsidRPr="009B3B69" w:rsidTr="00B71241">
        <w:tc>
          <w:tcPr>
            <w:tcW w:w="4282" w:type="dxa"/>
          </w:tcPr>
          <w:p w:rsidR="00E0551B" w:rsidRPr="009B3B69" w:rsidRDefault="000130C2" w:rsidP="00604C9F">
            <w:pPr>
              <w:pStyle w:val="Akapitzlist"/>
              <w:ind w:left="0"/>
            </w:pPr>
            <w:r w:rsidRPr="009B3B69">
              <w:t>Powiatowy Turniej Szachowy w Krypnie</w:t>
            </w:r>
          </w:p>
        </w:tc>
        <w:tc>
          <w:tcPr>
            <w:tcW w:w="2976" w:type="dxa"/>
          </w:tcPr>
          <w:p w:rsidR="00E0551B" w:rsidRPr="009B3B69" w:rsidRDefault="000130C2" w:rsidP="00433CCD">
            <w:pPr>
              <w:pStyle w:val="Akapitzlist"/>
              <w:ind w:left="0"/>
            </w:pPr>
            <w:r w:rsidRPr="009B3B69">
              <w:t>I miejsce</w:t>
            </w:r>
          </w:p>
        </w:tc>
        <w:tc>
          <w:tcPr>
            <w:tcW w:w="1985" w:type="dxa"/>
          </w:tcPr>
          <w:p w:rsidR="00E0551B" w:rsidRPr="009B3B69" w:rsidRDefault="000130C2" w:rsidP="00604C9F">
            <w:pPr>
              <w:pStyle w:val="Akapitzlist"/>
              <w:ind w:left="0"/>
            </w:pPr>
            <w:proofErr w:type="spellStart"/>
            <w:r w:rsidRPr="009B3B69">
              <w:t>Gosko</w:t>
            </w:r>
            <w:proofErr w:type="spellEnd"/>
            <w:r w:rsidRPr="009B3B69">
              <w:t xml:space="preserve"> B.</w:t>
            </w:r>
          </w:p>
        </w:tc>
      </w:tr>
      <w:tr w:rsidR="00E0551B" w:rsidRPr="009B3B69" w:rsidTr="00B71241">
        <w:tc>
          <w:tcPr>
            <w:tcW w:w="4282" w:type="dxa"/>
          </w:tcPr>
          <w:p w:rsidR="00E0551B" w:rsidRPr="009B3B69" w:rsidRDefault="000130C2" w:rsidP="00604C9F">
            <w:pPr>
              <w:pStyle w:val="Akapitzlist"/>
              <w:ind w:left="0"/>
            </w:pPr>
            <w:r w:rsidRPr="009B3B69">
              <w:t>Ogólnopolski Konkurs Plastyczny „Bitwa Warszawska 1920”</w:t>
            </w:r>
          </w:p>
        </w:tc>
        <w:tc>
          <w:tcPr>
            <w:tcW w:w="2976" w:type="dxa"/>
          </w:tcPr>
          <w:p w:rsidR="00E0551B" w:rsidRPr="009B3B69" w:rsidRDefault="000130C2" w:rsidP="00433CCD">
            <w:pPr>
              <w:pStyle w:val="Akapitzlist"/>
              <w:ind w:left="0"/>
            </w:pPr>
            <w:r w:rsidRPr="009B3B69">
              <w:t>II miejsce i wyróżnienie</w:t>
            </w:r>
          </w:p>
        </w:tc>
        <w:tc>
          <w:tcPr>
            <w:tcW w:w="1985" w:type="dxa"/>
          </w:tcPr>
          <w:p w:rsidR="00E0551B" w:rsidRPr="009B3B69" w:rsidRDefault="000130C2" w:rsidP="00604C9F">
            <w:pPr>
              <w:pStyle w:val="Akapitzlist"/>
              <w:ind w:left="0"/>
            </w:pPr>
            <w:r w:rsidRPr="009B3B69">
              <w:t>Sak. J.</w:t>
            </w:r>
          </w:p>
          <w:p w:rsidR="000130C2" w:rsidRPr="009B3B69" w:rsidRDefault="000130C2" w:rsidP="00604C9F">
            <w:pPr>
              <w:pStyle w:val="Akapitzlist"/>
              <w:ind w:left="0"/>
            </w:pPr>
            <w:r w:rsidRPr="009B3B69">
              <w:t>Poduch B.</w:t>
            </w:r>
          </w:p>
        </w:tc>
      </w:tr>
      <w:tr w:rsidR="00E0551B" w:rsidRPr="009B3B69" w:rsidTr="00B71241">
        <w:tc>
          <w:tcPr>
            <w:tcW w:w="4282" w:type="dxa"/>
          </w:tcPr>
          <w:p w:rsidR="00E0551B" w:rsidRPr="009B3B69" w:rsidRDefault="000130C2" w:rsidP="00604C9F">
            <w:pPr>
              <w:pStyle w:val="Akapitzlist"/>
              <w:ind w:left="0"/>
            </w:pPr>
            <w:r w:rsidRPr="009B3B69">
              <w:t>Sztafetowe biegi przełajowe – eliminacje powiatowe (dziewczęta)</w:t>
            </w:r>
          </w:p>
        </w:tc>
        <w:tc>
          <w:tcPr>
            <w:tcW w:w="2976" w:type="dxa"/>
          </w:tcPr>
          <w:p w:rsidR="00E0551B" w:rsidRPr="009B3B69" w:rsidRDefault="000130C2" w:rsidP="00433CCD">
            <w:pPr>
              <w:pStyle w:val="Akapitzlist"/>
              <w:ind w:left="0"/>
            </w:pPr>
            <w:r w:rsidRPr="009B3B69">
              <w:t>IV miejsce</w:t>
            </w:r>
          </w:p>
        </w:tc>
        <w:tc>
          <w:tcPr>
            <w:tcW w:w="1985" w:type="dxa"/>
          </w:tcPr>
          <w:p w:rsidR="00E0551B" w:rsidRPr="009B3B69" w:rsidRDefault="000130C2" w:rsidP="00604C9F">
            <w:pPr>
              <w:pStyle w:val="Akapitzlist"/>
              <w:ind w:left="0"/>
            </w:pPr>
            <w:r w:rsidRPr="009B3B69">
              <w:t>Poduch E.</w:t>
            </w:r>
          </w:p>
        </w:tc>
      </w:tr>
      <w:tr w:rsidR="000130C2" w:rsidRPr="009B3B69" w:rsidTr="00B71241">
        <w:tc>
          <w:tcPr>
            <w:tcW w:w="4282" w:type="dxa"/>
          </w:tcPr>
          <w:p w:rsidR="000130C2" w:rsidRPr="009B3B69" w:rsidRDefault="000130C2" w:rsidP="000130C2">
            <w:pPr>
              <w:pStyle w:val="Akapitzlist"/>
              <w:ind w:left="0"/>
            </w:pPr>
            <w:r w:rsidRPr="009B3B69">
              <w:t>Sztafetowe biegi przełajowe – eliminacje powiatowe (chłopcy)</w:t>
            </w:r>
          </w:p>
        </w:tc>
        <w:tc>
          <w:tcPr>
            <w:tcW w:w="2976" w:type="dxa"/>
          </w:tcPr>
          <w:p w:rsidR="000130C2" w:rsidRPr="009B3B69" w:rsidRDefault="000130C2" w:rsidP="000130C2">
            <w:pPr>
              <w:pStyle w:val="Akapitzlist"/>
              <w:ind w:left="0"/>
            </w:pPr>
            <w:r w:rsidRPr="009B3B69">
              <w:t>IV miejsce</w:t>
            </w:r>
          </w:p>
        </w:tc>
        <w:tc>
          <w:tcPr>
            <w:tcW w:w="1985" w:type="dxa"/>
          </w:tcPr>
          <w:p w:rsidR="000130C2" w:rsidRPr="009B3B69" w:rsidRDefault="000130C2" w:rsidP="000130C2">
            <w:pPr>
              <w:pStyle w:val="Akapitzlist"/>
              <w:ind w:left="0"/>
            </w:pPr>
            <w:r w:rsidRPr="009B3B69">
              <w:t>Poduch J.</w:t>
            </w:r>
          </w:p>
        </w:tc>
      </w:tr>
      <w:tr w:rsidR="000130C2" w:rsidRPr="009B3B69" w:rsidTr="00B71241">
        <w:tc>
          <w:tcPr>
            <w:tcW w:w="4282" w:type="dxa"/>
          </w:tcPr>
          <w:p w:rsidR="000130C2" w:rsidRPr="009B3B69" w:rsidRDefault="000130C2" w:rsidP="000130C2">
            <w:pPr>
              <w:pStyle w:val="Akapitzlist"/>
              <w:ind w:left="0"/>
            </w:pPr>
            <w:r w:rsidRPr="009B3B69">
              <w:t>Mistrzostwa powiatu w piłce nożnej chłopców</w:t>
            </w:r>
          </w:p>
        </w:tc>
        <w:tc>
          <w:tcPr>
            <w:tcW w:w="2976" w:type="dxa"/>
          </w:tcPr>
          <w:p w:rsidR="000130C2" w:rsidRPr="009B3B69" w:rsidRDefault="000130C2" w:rsidP="000130C2">
            <w:pPr>
              <w:pStyle w:val="Akapitzlist"/>
              <w:ind w:left="0"/>
            </w:pPr>
            <w:r w:rsidRPr="009B3B69">
              <w:t>III miejsce</w:t>
            </w:r>
          </w:p>
        </w:tc>
        <w:tc>
          <w:tcPr>
            <w:tcW w:w="1985" w:type="dxa"/>
          </w:tcPr>
          <w:p w:rsidR="000130C2" w:rsidRPr="009B3B69" w:rsidRDefault="000130C2" w:rsidP="000130C2">
            <w:pPr>
              <w:pStyle w:val="Akapitzlist"/>
              <w:ind w:left="0"/>
            </w:pPr>
            <w:r w:rsidRPr="009B3B69">
              <w:t>Poduch J.</w:t>
            </w:r>
          </w:p>
        </w:tc>
      </w:tr>
      <w:tr w:rsidR="000130C2" w:rsidRPr="009B3B69" w:rsidTr="00B71241">
        <w:tc>
          <w:tcPr>
            <w:tcW w:w="4282" w:type="dxa"/>
          </w:tcPr>
          <w:p w:rsidR="000130C2" w:rsidRPr="009B3B69" w:rsidRDefault="000130C2" w:rsidP="000130C2">
            <w:pPr>
              <w:pStyle w:val="Akapitzlist"/>
              <w:ind w:left="0"/>
            </w:pPr>
            <w:r w:rsidRPr="009B3B69">
              <w:t xml:space="preserve">Indywidualne biegi przełajowe </w:t>
            </w:r>
          </w:p>
        </w:tc>
        <w:tc>
          <w:tcPr>
            <w:tcW w:w="2976" w:type="dxa"/>
          </w:tcPr>
          <w:p w:rsidR="000130C2" w:rsidRPr="009B3B69" w:rsidRDefault="000130C2" w:rsidP="000130C2">
            <w:pPr>
              <w:pStyle w:val="Akapitzlist"/>
              <w:ind w:left="0"/>
            </w:pPr>
            <w:r w:rsidRPr="009B3B69">
              <w:t>awans do finału wojewódzkiego</w:t>
            </w:r>
          </w:p>
        </w:tc>
        <w:tc>
          <w:tcPr>
            <w:tcW w:w="1985" w:type="dxa"/>
          </w:tcPr>
          <w:p w:rsidR="000130C2" w:rsidRPr="009B3B69" w:rsidRDefault="000130C2" w:rsidP="000130C2">
            <w:pPr>
              <w:pStyle w:val="Akapitzlist"/>
              <w:ind w:left="0"/>
            </w:pPr>
            <w:r w:rsidRPr="009B3B69">
              <w:t xml:space="preserve">Poduch E. </w:t>
            </w:r>
          </w:p>
          <w:p w:rsidR="000130C2" w:rsidRPr="009B3B69" w:rsidRDefault="000130C2" w:rsidP="000130C2">
            <w:pPr>
              <w:pStyle w:val="Akapitzlist"/>
              <w:ind w:left="0"/>
            </w:pPr>
            <w:r w:rsidRPr="009B3B69">
              <w:t>Poduch J.</w:t>
            </w:r>
          </w:p>
        </w:tc>
      </w:tr>
      <w:tr w:rsidR="00987073" w:rsidRPr="009B3B69" w:rsidTr="00B71241">
        <w:tc>
          <w:tcPr>
            <w:tcW w:w="4282" w:type="dxa"/>
          </w:tcPr>
          <w:p w:rsidR="00987073" w:rsidRPr="009B3B69" w:rsidRDefault="00987073" w:rsidP="00987073">
            <w:pPr>
              <w:pStyle w:val="Akapitzlist"/>
              <w:ind w:left="0"/>
            </w:pPr>
            <w:r w:rsidRPr="009B3B69">
              <w:t>Czwórbój Lekkoatletyczny</w:t>
            </w:r>
          </w:p>
        </w:tc>
        <w:tc>
          <w:tcPr>
            <w:tcW w:w="2976" w:type="dxa"/>
          </w:tcPr>
          <w:p w:rsidR="00987073" w:rsidRPr="009B3B69" w:rsidRDefault="00987073" w:rsidP="00987073">
            <w:pPr>
              <w:pStyle w:val="Akapitzlist"/>
              <w:ind w:left="0"/>
            </w:pPr>
            <w:r w:rsidRPr="009B3B69">
              <w:t xml:space="preserve">II miejsce w finale wojewódzkim, III i V miejsce w klasyfikacji </w:t>
            </w:r>
            <w:r w:rsidR="00C4482C" w:rsidRPr="009B3B69">
              <w:t>indywidualnej</w:t>
            </w:r>
          </w:p>
        </w:tc>
        <w:tc>
          <w:tcPr>
            <w:tcW w:w="1985" w:type="dxa"/>
          </w:tcPr>
          <w:p w:rsidR="00987073" w:rsidRPr="009B3B69" w:rsidRDefault="00987073" w:rsidP="00987073">
            <w:pPr>
              <w:pStyle w:val="Akapitzlist"/>
              <w:ind w:left="0"/>
            </w:pPr>
            <w:r w:rsidRPr="009B3B69">
              <w:t xml:space="preserve">Poduch E. </w:t>
            </w:r>
          </w:p>
          <w:p w:rsidR="00987073" w:rsidRPr="009B3B69" w:rsidRDefault="00987073" w:rsidP="00987073">
            <w:pPr>
              <w:pStyle w:val="Akapitzlist"/>
              <w:ind w:left="0"/>
            </w:pPr>
            <w:r w:rsidRPr="009B3B69">
              <w:t>Poduch J.</w:t>
            </w:r>
          </w:p>
        </w:tc>
      </w:tr>
      <w:tr w:rsidR="00C4482C" w:rsidRPr="009B3B69" w:rsidTr="00B71241">
        <w:tc>
          <w:tcPr>
            <w:tcW w:w="4282" w:type="dxa"/>
          </w:tcPr>
          <w:p w:rsidR="00C4482C" w:rsidRPr="009B3B69" w:rsidRDefault="00C4482C" w:rsidP="00C4482C">
            <w:pPr>
              <w:pStyle w:val="Akapitzlist"/>
              <w:ind w:left="0"/>
            </w:pPr>
            <w:r w:rsidRPr="009B3B69">
              <w:t>Igrzyska w Lekkiej Atletyce - finał wojewódzki</w:t>
            </w:r>
          </w:p>
        </w:tc>
        <w:tc>
          <w:tcPr>
            <w:tcW w:w="2976" w:type="dxa"/>
          </w:tcPr>
          <w:p w:rsidR="00C4482C" w:rsidRPr="009B3B69" w:rsidRDefault="00C4482C" w:rsidP="00C4482C">
            <w:pPr>
              <w:pStyle w:val="Akapitzlist"/>
              <w:ind w:left="0"/>
            </w:pPr>
            <w:r w:rsidRPr="009B3B69">
              <w:t>IV miejsce drużynowo</w:t>
            </w:r>
          </w:p>
          <w:p w:rsidR="00C4482C" w:rsidRPr="009B3B69" w:rsidRDefault="00C4482C" w:rsidP="00C4482C">
            <w:pPr>
              <w:pStyle w:val="Akapitzlist"/>
              <w:ind w:left="0"/>
            </w:pPr>
            <w:r w:rsidRPr="009B3B69">
              <w:t>III, IV miejsce w klasyfikacji indywidualnej</w:t>
            </w:r>
          </w:p>
        </w:tc>
        <w:tc>
          <w:tcPr>
            <w:tcW w:w="1985" w:type="dxa"/>
          </w:tcPr>
          <w:p w:rsidR="00C4482C" w:rsidRPr="009B3B69" w:rsidRDefault="00C4482C" w:rsidP="00C4482C">
            <w:pPr>
              <w:pStyle w:val="Akapitzlist"/>
              <w:ind w:left="0"/>
            </w:pPr>
            <w:r w:rsidRPr="009B3B69">
              <w:t xml:space="preserve">Poduch E. </w:t>
            </w:r>
          </w:p>
          <w:p w:rsidR="00C4482C" w:rsidRPr="009B3B69" w:rsidRDefault="00C4482C" w:rsidP="00C4482C">
            <w:pPr>
              <w:pStyle w:val="Akapitzlist"/>
              <w:ind w:left="0"/>
            </w:pPr>
            <w:r w:rsidRPr="009B3B69">
              <w:t>Poduch J.</w:t>
            </w:r>
          </w:p>
        </w:tc>
      </w:tr>
      <w:tr w:rsidR="00C4482C" w:rsidRPr="009B3B69" w:rsidTr="00B71241">
        <w:tc>
          <w:tcPr>
            <w:tcW w:w="4282" w:type="dxa"/>
          </w:tcPr>
          <w:p w:rsidR="00C4482C" w:rsidRPr="009B3B69" w:rsidRDefault="00C4482C" w:rsidP="00C4482C">
            <w:pPr>
              <w:pStyle w:val="Akapitzlist"/>
              <w:ind w:left="0"/>
            </w:pPr>
            <w:r w:rsidRPr="009B3B69">
              <w:t>Mistrzostwa powiatu w piłce nożnej „Mała Piłkarska Kadra Czeka”</w:t>
            </w:r>
          </w:p>
        </w:tc>
        <w:tc>
          <w:tcPr>
            <w:tcW w:w="2976" w:type="dxa"/>
          </w:tcPr>
          <w:p w:rsidR="00C4482C" w:rsidRPr="009B3B69" w:rsidRDefault="00C4482C" w:rsidP="00C4482C">
            <w:pPr>
              <w:pStyle w:val="Akapitzlist"/>
              <w:ind w:left="0"/>
            </w:pPr>
            <w:r w:rsidRPr="009B3B69">
              <w:t>II miejsce</w:t>
            </w:r>
          </w:p>
        </w:tc>
        <w:tc>
          <w:tcPr>
            <w:tcW w:w="1985" w:type="dxa"/>
          </w:tcPr>
          <w:p w:rsidR="00C4482C" w:rsidRPr="009B3B69" w:rsidRDefault="00C4482C" w:rsidP="00C4482C">
            <w:pPr>
              <w:pStyle w:val="Akapitzlist"/>
              <w:ind w:left="0"/>
            </w:pPr>
            <w:r w:rsidRPr="009B3B69">
              <w:t>Poduch J.</w:t>
            </w:r>
          </w:p>
        </w:tc>
      </w:tr>
    </w:tbl>
    <w:p w:rsidR="00524F30" w:rsidRPr="009B3B69" w:rsidRDefault="00524F30" w:rsidP="003411ED">
      <w:pPr>
        <w:pStyle w:val="Akapitzlist"/>
        <w:rPr>
          <w:rFonts w:cstheme="minorHAnsi"/>
        </w:rPr>
      </w:pPr>
    </w:p>
    <w:p w:rsidR="00C4482C" w:rsidRPr="009B3B69" w:rsidRDefault="00C4482C" w:rsidP="00C4482C">
      <w:pPr>
        <w:suppressAutoHyphens/>
        <w:jc w:val="center"/>
        <w:rPr>
          <w:b/>
          <w:color w:val="FF0000"/>
        </w:rPr>
      </w:pPr>
    </w:p>
    <w:p w:rsidR="00C4482C" w:rsidRPr="009B3B69" w:rsidRDefault="00C4482C" w:rsidP="00C4482C">
      <w:pPr>
        <w:suppressAutoHyphens/>
        <w:jc w:val="center"/>
        <w:rPr>
          <w:b/>
        </w:rPr>
      </w:pPr>
      <w:r w:rsidRPr="009B3B69">
        <w:rPr>
          <w:b/>
        </w:rPr>
        <w:t>Osiągnięcia i sukcesy uczniów gimnazjum w Knyszynie w konkursach, zawodach i olimpiadach w roku szkolnym 2014/15</w:t>
      </w:r>
    </w:p>
    <w:tbl>
      <w:tblPr>
        <w:tblW w:w="92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2976"/>
        <w:gridCol w:w="1985"/>
      </w:tblGrid>
      <w:tr w:rsidR="00C4482C" w:rsidRPr="009B3B69" w:rsidTr="00B50C3C">
        <w:tc>
          <w:tcPr>
            <w:tcW w:w="4282" w:type="dxa"/>
          </w:tcPr>
          <w:p w:rsidR="00C4482C" w:rsidRPr="009B3B69" w:rsidRDefault="00C4482C" w:rsidP="00B50C3C">
            <w:pPr>
              <w:pStyle w:val="Akapitzlist"/>
              <w:ind w:left="0"/>
              <w:rPr>
                <w:b/>
              </w:rPr>
            </w:pPr>
            <w:r w:rsidRPr="009B3B69">
              <w:rPr>
                <w:b/>
              </w:rPr>
              <w:t>Forma współzawodnictwa</w:t>
            </w:r>
          </w:p>
        </w:tc>
        <w:tc>
          <w:tcPr>
            <w:tcW w:w="2976" w:type="dxa"/>
          </w:tcPr>
          <w:p w:rsidR="00C4482C" w:rsidRPr="009B3B69" w:rsidRDefault="00C4482C" w:rsidP="00B50C3C">
            <w:pPr>
              <w:pStyle w:val="Akapitzlist"/>
              <w:ind w:left="0"/>
              <w:rPr>
                <w:b/>
              </w:rPr>
            </w:pPr>
            <w:r w:rsidRPr="009B3B69">
              <w:rPr>
                <w:b/>
              </w:rPr>
              <w:t>Osiągnięcie</w:t>
            </w:r>
          </w:p>
        </w:tc>
        <w:tc>
          <w:tcPr>
            <w:tcW w:w="1985" w:type="dxa"/>
          </w:tcPr>
          <w:p w:rsidR="00C4482C" w:rsidRPr="009B3B69" w:rsidRDefault="00C4482C" w:rsidP="00B50C3C">
            <w:pPr>
              <w:pStyle w:val="Akapitzlist"/>
              <w:ind w:left="0"/>
              <w:rPr>
                <w:b/>
              </w:rPr>
            </w:pPr>
            <w:r w:rsidRPr="009B3B69">
              <w:rPr>
                <w:b/>
              </w:rPr>
              <w:t>opiekun</w:t>
            </w:r>
          </w:p>
        </w:tc>
      </w:tr>
      <w:tr w:rsidR="00C4482C" w:rsidRPr="009B3B69" w:rsidTr="00B50C3C">
        <w:tc>
          <w:tcPr>
            <w:tcW w:w="4282" w:type="dxa"/>
          </w:tcPr>
          <w:p w:rsidR="00C4482C" w:rsidRPr="009B3B69" w:rsidRDefault="00AF2997" w:rsidP="00B50C3C">
            <w:pPr>
              <w:pStyle w:val="Akapitzlist"/>
              <w:ind w:left="0"/>
            </w:pPr>
            <w:r w:rsidRPr="009B3B69">
              <w:t xml:space="preserve">Woj. konkurs j. polskiego </w:t>
            </w:r>
          </w:p>
        </w:tc>
        <w:tc>
          <w:tcPr>
            <w:tcW w:w="2976" w:type="dxa"/>
          </w:tcPr>
          <w:p w:rsidR="00C4482C" w:rsidRPr="009B3B69" w:rsidRDefault="00AF2997" w:rsidP="00B50C3C">
            <w:pPr>
              <w:pStyle w:val="Akapitzlist"/>
              <w:ind w:left="0"/>
            </w:pPr>
            <w:r w:rsidRPr="009B3B69">
              <w:t>Udział w etapie rejonowym</w:t>
            </w:r>
          </w:p>
        </w:tc>
        <w:tc>
          <w:tcPr>
            <w:tcW w:w="1985" w:type="dxa"/>
          </w:tcPr>
          <w:p w:rsidR="00C4482C" w:rsidRPr="009B3B69" w:rsidRDefault="00AF2997" w:rsidP="00B50C3C">
            <w:pPr>
              <w:pStyle w:val="Akapitzlist"/>
              <w:ind w:left="0"/>
            </w:pPr>
            <w:proofErr w:type="spellStart"/>
            <w:r w:rsidRPr="009B3B69">
              <w:t>Błahuszewska</w:t>
            </w:r>
            <w:proofErr w:type="spellEnd"/>
            <w:r w:rsidRPr="009B3B69">
              <w:t xml:space="preserve"> K.</w:t>
            </w:r>
          </w:p>
        </w:tc>
      </w:tr>
      <w:tr w:rsidR="00C4482C" w:rsidRPr="009B3B69" w:rsidTr="00B50C3C">
        <w:tc>
          <w:tcPr>
            <w:tcW w:w="4282" w:type="dxa"/>
          </w:tcPr>
          <w:p w:rsidR="00C4482C" w:rsidRPr="009B3B69" w:rsidRDefault="00AF2997" w:rsidP="00B50C3C">
            <w:pPr>
              <w:pStyle w:val="Akapitzlist"/>
              <w:ind w:left="0"/>
            </w:pPr>
            <w:r w:rsidRPr="009B3B69">
              <w:lastRenderedPageBreak/>
              <w:t>Woj. Konkurs z fizyki</w:t>
            </w:r>
          </w:p>
        </w:tc>
        <w:tc>
          <w:tcPr>
            <w:tcW w:w="2976" w:type="dxa"/>
          </w:tcPr>
          <w:p w:rsidR="00C4482C" w:rsidRPr="009B3B69" w:rsidRDefault="00AF2997" w:rsidP="00B50C3C">
            <w:pPr>
              <w:pStyle w:val="Akapitzlist"/>
              <w:ind w:left="0"/>
            </w:pPr>
            <w:r w:rsidRPr="009B3B69">
              <w:t>Udział w etapie rejonowym</w:t>
            </w:r>
          </w:p>
        </w:tc>
        <w:tc>
          <w:tcPr>
            <w:tcW w:w="1985" w:type="dxa"/>
          </w:tcPr>
          <w:p w:rsidR="00C4482C" w:rsidRPr="009B3B69" w:rsidRDefault="00AF2997" w:rsidP="00B50C3C">
            <w:pPr>
              <w:pStyle w:val="Akapitzlist"/>
              <w:ind w:left="0"/>
            </w:pPr>
            <w:proofErr w:type="spellStart"/>
            <w:r w:rsidRPr="009B3B69">
              <w:t>Gosko</w:t>
            </w:r>
            <w:proofErr w:type="spellEnd"/>
            <w:r w:rsidRPr="009B3B69">
              <w:t xml:space="preserve"> B.</w:t>
            </w:r>
          </w:p>
        </w:tc>
      </w:tr>
      <w:tr w:rsidR="00AF2997" w:rsidRPr="009B3B69" w:rsidTr="00B50C3C">
        <w:tc>
          <w:tcPr>
            <w:tcW w:w="4282" w:type="dxa"/>
          </w:tcPr>
          <w:p w:rsidR="00AF2997" w:rsidRPr="009B3B69" w:rsidRDefault="00AF2997" w:rsidP="00AF2997">
            <w:pPr>
              <w:pStyle w:val="Akapitzlist"/>
              <w:ind w:left="0"/>
            </w:pPr>
            <w:proofErr w:type="spellStart"/>
            <w:r w:rsidRPr="009B3B69">
              <w:t>Ponadwojewódzki</w:t>
            </w:r>
            <w:proofErr w:type="spellEnd"/>
            <w:r w:rsidRPr="009B3B69">
              <w:t xml:space="preserve"> Konkurs Wiedzy Obywatelskiej i Ekonomicznej</w:t>
            </w:r>
          </w:p>
        </w:tc>
        <w:tc>
          <w:tcPr>
            <w:tcW w:w="2976" w:type="dxa"/>
          </w:tcPr>
          <w:p w:rsidR="00AF2997" w:rsidRPr="009B3B69" w:rsidRDefault="00AF2997" w:rsidP="00AF2997">
            <w:pPr>
              <w:pStyle w:val="Akapitzlist"/>
              <w:ind w:left="0"/>
            </w:pPr>
            <w:r w:rsidRPr="009B3B69">
              <w:t>Udział w etapie rejonowym</w:t>
            </w:r>
          </w:p>
        </w:tc>
        <w:tc>
          <w:tcPr>
            <w:tcW w:w="1985" w:type="dxa"/>
          </w:tcPr>
          <w:p w:rsidR="00AF2997" w:rsidRPr="009B3B69" w:rsidRDefault="00AF2997" w:rsidP="00AF2997">
            <w:pPr>
              <w:pStyle w:val="Akapitzlist"/>
              <w:ind w:left="0"/>
            </w:pPr>
            <w:r w:rsidRPr="009B3B69">
              <w:t>Paszkowski A.</w:t>
            </w:r>
          </w:p>
        </w:tc>
      </w:tr>
      <w:tr w:rsidR="00AF2997" w:rsidRPr="009B3B69" w:rsidTr="00B50C3C">
        <w:tc>
          <w:tcPr>
            <w:tcW w:w="4282" w:type="dxa"/>
          </w:tcPr>
          <w:p w:rsidR="00AF2997" w:rsidRPr="009B3B69" w:rsidRDefault="00AF2997" w:rsidP="00AF2997">
            <w:pPr>
              <w:pStyle w:val="Akapitzlist"/>
              <w:ind w:left="0"/>
            </w:pPr>
            <w:r w:rsidRPr="009B3B69">
              <w:t>Woj. konkurs „Drugie życie odpadów”</w:t>
            </w:r>
          </w:p>
        </w:tc>
        <w:tc>
          <w:tcPr>
            <w:tcW w:w="2976" w:type="dxa"/>
          </w:tcPr>
          <w:p w:rsidR="00AF2997" w:rsidRPr="009B3B69" w:rsidRDefault="00AF2997" w:rsidP="00AF2997">
            <w:pPr>
              <w:pStyle w:val="Akapitzlist"/>
              <w:ind w:left="0"/>
            </w:pPr>
            <w:r w:rsidRPr="009B3B69">
              <w:t>II miejsce</w:t>
            </w:r>
          </w:p>
        </w:tc>
        <w:tc>
          <w:tcPr>
            <w:tcW w:w="1985" w:type="dxa"/>
          </w:tcPr>
          <w:p w:rsidR="00AF2997" w:rsidRPr="009B3B69" w:rsidRDefault="00AF2997" w:rsidP="00AF2997">
            <w:pPr>
              <w:pStyle w:val="Akapitzlist"/>
              <w:ind w:left="0"/>
            </w:pPr>
            <w:r w:rsidRPr="009B3B69">
              <w:t>Ostrowska J.</w:t>
            </w:r>
          </w:p>
        </w:tc>
      </w:tr>
      <w:tr w:rsidR="00AF2997" w:rsidRPr="009B3B69" w:rsidTr="00B50C3C">
        <w:tc>
          <w:tcPr>
            <w:tcW w:w="4282" w:type="dxa"/>
          </w:tcPr>
          <w:p w:rsidR="00AF2997" w:rsidRPr="009B3B69" w:rsidRDefault="00AF2997" w:rsidP="00AF2997">
            <w:pPr>
              <w:pStyle w:val="Akapitzlist"/>
              <w:ind w:left="0"/>
            </w:pPr>
            <w:r w:rsidRPr="009B3B69">
              <w:t>Woj. Konkurs ekologiczny „Uroda Śmieci”</w:t>
            </w:r>
          </w:p>
        </w:tc>
        <w:tc>
          <w:tcPr>
            <w:tcW w:w="2976" w:type="dxa"/>
          </w:tcPr>
          <w:p w:rsidR="00AF2997" w:rsidRPr="009B3B69" w:rsidRDefault="00AF2997" w:rsidP="00AF2997">
            <w:pPr>
              <w:pStyle w:val="Akapitzlist"/>
              <w:ind w:left="0"/>
            </w:pPr>
            <w:r w:rsidRPr="009B3B69">
              <w:t>wyróżnienie</w:t>
            </w:r>
          </w:p>
        </w:tc>
        <w:tc>
          <w:tcPr>
            <w:tcW w:w="1985" w:type="dxa"/>
          </w:tcPr>
          <w:p w:rsidR="00AF2997" w:rsidRPr="009B3B69" w:rsidRDefault="00AF2997" w:rsidP="00AF2997">
            <w:pPr>
              <w:pStyle w:val="Akapitzlist"/>
              <w:ind w:left="0"/>
            </w:pPr>
            <w:r w:rsidRPr="009B3B69">
              <w:t>Ostrowska J.</w:t>
            </w:r>
          </w:p>
        </w:tc>
      </w:tr>
      <w:tr w:rsidR="00AF2997" w:rsidRPr="009B3B69" w:rsidTr="00B50C3C">
        <w:tc>
          <w:tcPr>
            <w:tcW w:w="4282" w:type="dxa"/>
          </w:tcPr>
          <w:p w:rsidR="00AF2997" w:rsidRPr="009B3B69" w:rsidRDefault="00AF2997" w:rsidP="00AF2997">
            <w:pPr>
              <w:pStyle w:val="Akapitzlist"/>
              <w:ind w:left="0"/>
            </w:pPr>
            <w:r w:rsidRPr="009B3B69">
              <w:t>Powiatowy konkurs o uzależnieniach</w:t>
            </w:r>
          </w:p>
        </w:tc>
        <w:tc>
          <w:tcPr>
            <w:tcW w:w="2976" w:type="dxa"/>
          </w:tcPr>
          <w:p w:rsidR="00AF2997" w:rsidRPr="009B3B69" w:rsidRDefault="00AF2997" w:rsidP="00AF2997">
            <w:pPr>
              <w:pStyle w:val="Akapitzlist"/>
              <w:ind w:left="0"/>
            </w:pPr>
            <w:r w:rsidRPr="009B3B69">
              <w:t>II miejsce</w:t>
            </w:r>
          </w:p>
        </w:tc>
        <w:tc>
          <w:tcPr>
            <w:tcW w:w="1985" w:type="dxa"/>
          </w:tcPr>
          <w:p w:rsidR="00AF2997" w:rsidRPr="009B3B69" w:rsidRDefault="00AF2997" w:rsidP="00AF2997">
            <w:pPr>
              <w:pStyle w:val="Akapitzlist"/>
              <w:ind w:left="0"/>
            </w:pPr>
            <w:r w:rsidRPr="009B3B69">
              <w:t>Chowańska A.</w:t>
            </w:r>
          </w:p>
        </w:tc>
      </w:tr>
      <w:tr w:rsidR="00AF2997" w:rsidRPr="009B3B69" w:rsidTr="00B50C3C">
        <w:tc>
          <w:tcPr>
            <w:tcW w:w="4282" w:type="dxa"/>
          </w:tcPr>
          <w:p w:rsidR="00AF2997" w:rsidRPr="009B3B69" w:rsidRDefault="00AF2997" w:rsidP="00AF2997">
            <w:pPr>
              <w:pStyle w:val="Akapitzlist"/>
              <w:ind w:left="0"/>
            </w:pPr>
            <w:r w:rsidRPr="009B3B69">
              <w:t>Powiatowy konkurs recytatorski poezji księdza Jana Twardowskiego</w:t>
            </w:r>
          </w:p>
        </w:tc>
        <w:tc>
          <w:tcPr>
            <w:tcW w:w="2976" w:type="dxa"/>
          </w:tcPr>
          <w:p w:rsidR="00AF2997" w:rsidRPr="009B3B69" w:rsidRDefault="00AF2997" w:rsidP="00AF2997">
            <w:pPr>
              <w:pStyle w:val="Akapitzlist"/>
              <w:ind w:left="0"/>
            </w:pPr>
            <w:r w:rsidRPr="009B3B69">
              <w:t>III miejsce</w:t>
            </w:r>
          </w:p>
        </w:tc>
        <w:tc>
          <w:tcPr>
            <w:tcW w:w="1985" w:type="dxa"/>
          </w:tcPr>
          <w:p w:rsidR="00AF2997" w:rsidRPr="009B3B69" w:rsidRDefault="00AF2997" w:rsidP="00AF2997">
            <w:pPr>
              <w:pStyle w:val="Akapitzlist"/>
              <w:ind w:left="0"/>
            </w:pPr>
            <w:proofErr w:type="spellStart"/>
            <w:r w:rsidRPr="009B3B69">
              <w:t>Błahuszewska</w:t>
            </w:r>
            <w:proofErr w:type="spellEnd"/>
            <w:r w:rsidRPr="009B3B69">
              <w:t xml:space="preserve"> K.</w:t>
            </w:r>
          </w:p>
        </w:tc>
      </w:tr>
      <w:tr w:rsidR="00AF2997" w:rsidRPr="009B3B69" w:rsidTr="00B50C3C">
        <w:tc>
          <w:tcPr>
            <w:tcW w:w="4282" w:type="dxa"/>
          </w:tcPr>
          <w:p w:rsidR="00AF2997" w:rsidRPr="009B3B69" w:rsidRDefault="00752435" w:rsidP="00AF2997">
            <w:pPr>
              <w:pStyle w:val="Akapitzlist"/>
              <w:ind w:left="0"/>
            </w:pPr>
            <w:r w:rsidRPr="009B3B69">
              <w:t>Olimpiada wiedzy o AIDS</w:t>
            </w:r>
          </w:p>
        </w:tc>
        <w:tc>
          <w:tcPr>
            <w:tcW w:w="2976" w:type="dxa"/>
          </w:tcPr>
          <w:p w:rsidR="00AF2997" w:rsidRPr="009B3B69" w:rsidRDefault="00752435" w:rsidP="00AF2997">
            <w:pPr>
              <w:pStyle w:val="Akapitzlist"/>
              <w:ind w:left="0"/>
            </w:pPr>
            <w:r w:rsidRPr="009B3B69">
              <w:t xml:space="preserve">I </w:t>
            </w:r>
            <w:proofErr w:type="spellStart"/>
            <w:r w:rsidRPr="009B3B69">
              <w:t>i</w:t>
            </w:r>
            <w:proofErr w:type="spellEnd"/>
            <w:r w:rsidRPr="009B3B69">
              <w:t xml:space="preserve"> II miejsce</w:t>
            </w:r>
          </w:p>
        </w:tc>
        <w:tc>
          <w:tcPr>
            <w:tcW w:w="1985" w:type="dxa"/>
          </w:tcPr>
          <w:p w:rsidR="00AF2997" w:rsidRPr="009B3B69" w:rsidRDefault="00752435" w:rsidP="00AF2997">
            <w:pPr>
              <w:pStyle w:val="Akapitzlist"/>
              <w:ind w:left="0"/>
            </w:pPr>
            <w:r w:rsidRPr="009B3B69">
              <w:t>Kozłowska B.</w:t>
            </w:r>
          </w:p>
        </w:tc>
      </w:tr>
      <w:tr w:rsidR="00AF2997" w:rsidRPr="009B3B69" w:rsidTr="00B50C3C">
        <w:tc>
          <w:tcPr>
            <w:tcW w:w="4282" w:type="dxa"/>
          </w:tcPr>
          <w:p w:rsidR="00AF2997" w:rsidRPr="009B3B69" w:rsidRDefault="00752435" w:rsidP="00AF2997">
            <w:pPr>
              <w:pStyle w:val="Akapitzlist"/>
              <w:ind w:left="0"/>
            </w:pPr>
            <w:r w:rsidRPr="009B3B69">
              <w:t>Międzyszkolny konkurs plastyczny „</w:t>
            </w:r>
            <w:proofErr w:type="spellStart"/>
            <w:r w:rsidRPr="009B3B69">
              <w:t>Osterkarte</w:t>
            </w:r>
            <w:proofErr w:type="spellEnd"/>
            <w:r w:rsidRPr="009B3B69">
              <w:t>”</w:t>
            </w:r>
          </w:p>
        </w:tc>
        <w:tc>
          <w:tcPr>
            <w:tcW w:w="2976" w:type="dxa"/>
          </w:tcPr>
          <w:p w:rsidR="00AF2997" w:rsidRPr="009B3B69" w:rsidRDefault="00752435" w:rsidP="00AF2997">
            <w:pPr>
              <w:pStyle w:val="Akapitzlist"/>
              <w:ind w:left="0"/>
            </w:pPr>
            <w:r w:rsidRPr="009B3B69">
              <w:t>wyróżnienie</w:t>
            </w:r>
          </w:p>
        </w:tc>
        <w:tc>
          <w:tcPr>
            <w:tcW w:w="1985" w:type="dxa"/>
          </w:tcPr>
          <w:p w:rsidR="00AF2997" w:rsidRPr="009B3B69" w:rsidRDefault="00752435" w:rsidP="00AF2997">
            <w:pPr>
              <w:pStyle w:val="Akapitzlist"/>
              <w:ind w:left="0"/>
            </w:pPr>
            <w:proofErr w:type="spellStart"/>
            <w:r w:rsidRPr="009B3B69">
              <w:t>Gryncewicz</w:t>
            </w:r>
            <w:proofErr w:type="spellEnd"/>
            <w:r w:rsidRPr="009B3B69">
              <w:t xml:space="preserve"> E.</w:t>
            </w:r>
          </w:p>
        </w:tc>
      </w:tr>
      <w:tr w:rsidR="00AF2997" w:rsidRPr="009B3B69" w:rsidTr="00B50C3C">
        <w:tc>
          <w:tcPr>
            <w:tcW w:w="4282" w:type="dxa"/>
          </w:tcPr>
          <w:p w:rsidR="00AF2997" w:rsidRPr="009B3B69" w:rsidRDefault="00752435" w:rsidP="00AF2997">
            <w:pPr>
              <w:pStyle w:val="Akapitzlist"/>
              <w:ind w:left="0"/>
            </w:pPr>
            <w:r w:rsidRPr="009B3B69">
              <w:t>Konkurs „Zabytki Podlasia w miniaturze”</w:t>
            </w:r>
          </w:p>
        </w:tc>
        <w:tc>
          <w:tcPr>
            <w:tcW w:w="2976" w:type="dxa"/>
          </w:tcPr>
          <w:p w:rsidR="00AF2997" w:rsidRPr="009B3B69" w:rsidRDefault="00752435" w:rsidP="00AF2997">
            <w:pPr>
              <w:pStyle w:val="Akapitzlist"/>
              <w:ind w:left="0"/>
            </w:pPr>
            <w:r w:rsidRPr="009B3B69">
              <w:t>I miejsce</w:t>
            </w:r>
          </w:p>
        </w:tc>
        <w:tc>
          <w:tcPr>
            <w:tcW w:w="1985" w:type="dxa"/>
          </w:tcPr>
          <w:p w:rsidR="00AF2997" w:rsidRPr="009B3B69" w:rsidRDefault="00752435" w:rsidP="00AF2997">
            <w:pPr>
              <w:pStyle w:val="Akapitzlist"/>
              <w:ind w:left="0"/>
            </w:pPr>
            <w:proofErr w:type="spellStart"/>
            <w:r w:rsidRPr="009B3B69">
              <w:t>Jelska</w:t>
            </w:r>
            <w:proofErr w:type="spellEnd"/>
            <w:r w:rsidRPr="009B3B69">
              <w:t xml:space="preserve"> A.</w:t>
            </w:r>
          </w:p>
        </w:tc>
      </w:tr>
      <w:tr w:rsidR="00AF2997" w:rsidRPr="009B3B69" w:rsidTr="00B50C3C">
        <w:tc>
          <w:tcPr>
            <w:tcW w:w="4282" w:type="dxa"/>
          </w:tcPr>
          <w:p w:rsidR="00AF2997" w:rsidRPr="009B3B69" w:rsidRDefault="00752435" w:rsidP="00AF2997">
            <w:pPr>
              <w:pStyle w:val="Akapitzlist"/>
              <w:ind w:left="0"/>
            </w:pPr>
            <w:r w:rsidRPr="009B3B69">
              <w:t>Turniej BRD</w:t>
            </w:r>
          </w:p>
        </w:tc>
        <w:tc>
          <w:tcPr>
            <w:tcW w:w="2976" w:type="dxa"/>
          </w:tcPr>
          <w:p w:rsidR="00AF2997" w:rsidRPr="009B3B69" w:rsidRDefault="00752435" w:rsidP="00AF2997">
            <w:pPr>
              <w:pStyle w:val="Akapitzlist"/>
              <w:ind w:left="0"/>
            </w:pPr>
            <w:r w:rsidRPr="009B3B69">
              <w:t>II miejsce w etapie powiatowym</w:t>
            </w:r>
          </w:p>
        </w:tc>
        <w:tc>
          <w:tcPr>
            <w:tcW w:w="1985" w:type="dxa"/>
          </w:tcPr>
          <w:p w:rsidR="00AF2997" w:rsidRPr="009B3B69" w:rsidRDefault="00752435" w:rsidP="00AF2997">
            <w:pPr>
              <w:pStyle w:val="Akapitzlist"/>
              <w:ind w:left="0"/>
            </w:pPr>
            <w:r w:rsidRPr="009B3B69">
              <w:t>Przybyszewska B.</w:t>
            </w:r>
          </w:p>
        </w:tc>
      </w:tr>
      <w:tr w:rsidR="00AF2997" w:rsidRPr="009B3B69" w:rsidTr="00B50C3C">
        <w:tc>
          <w:tcPr>
            <w:tcW w:w="4282" w:type="dxa"/>
          </w:tcPr>
          <w:p w:rsidR="00AF2997" w:rsidRPr="009B3B69" w:rsidRDefault="00752435" w:rsidP="00AF2997">
            <w:pPr>
              <w:pStyle w:val="Akapitzlist"/>
              <w:ind w:left="0"/>
            </w:pPr>
            <w:r w:rsidRPr="009B3B69">
              <w:t>Powiatowy Konkurs Literaci „Kim będę jak dorosnę”</w:t>
            </w:r>
          </w:p>
        </w:tc>
        <w:tc>
          <w:tcPr>
            <w:tcW w:w="2976" w:type="dxa"/>
          </w:tcPr>
          <w:p w:rsidR="00AF2997" w:rsidRPr="009B3B69" w:rsidRDefault="00752435" w:rsidP="00AF2997">
            <w:pPr>
              <w:pStyle w:val="Akapitzlist"/>
              <w:ind w:left="0"/>
            </w:pPr>
            <w:r w:rsidRPr="009B3B69">
              <w:t>I miejsce i wyróżnienia</w:t>
            </w:r>
          </w:p>
        </w:tc>
        <w:tc>
          <w:tcPr>
            <w:tcW w:w="1985" w:type="dxa"/>
          </w:tcPr>
          <w:p w:rsidR="00AF2997" w:rsidRPr="009B3B69" w:rsidRDefault="00752435" w:rsidP="00AF2997">
            <w:pPr>
              <w:pStyle w:val="Akapitzlist"/>
              <w:ind w:left="0"/>
            </w:pPr>
            <w:proofErr w:type="spellStart"/>
            <w:r w:rsidRPr="009B3B69">
              <w:t>Błahuszewska</w:t>
            </w:r>
            <w:proofErr w:type="spellEnd"/>
            <w:r w:rsidRPr="009B3B69">
              <w:t xml:space="preserve"> K.</w:t>
            </w:r>
          </w:p>
        </w:tc>
      </w:tr>
      <w:tr w:rsidR="00AF2997" w:rsidRPr="009B3B69" w:rsidTr="00B50C3C">
        <w:tc>
          <w:tcPr>
            <w:tcW w:w="4282" w:type="dxa"/>
          </w:tcPr>
          <w:p w:rsidR="00AF2997" w:rsidRPr="009B3B69" w:rsidRDefault="00752435" w:rsidP="00AF2997">
            <w:pPr>
              <w:pStyle w:val="Akapitzlist"/>
              <w:ind w:left="0"/>
            </w:pPr>
            <w:r w:rsidRPr="009B3B69">
              <w:t>Powiatowy Turniej Szachowy w Krypnie</w:t>
            </w:r>
          </w:p>
        </w:tc>
        <w:tc>
          <w:tcPr>
            <w:tcW w:w="2976" w:type="dxa"/>
          </w:tcPr>
          <w:p w:rsidR="00AF2997" w:rsidRPr="009B3B69" w:rsidRDefault="00752435" w:rsidP="00AF2997">
            <w:pPr>
              <w:pStyle w:val="Akapitzlist"/>
              <w:ind w:left="0"/>
            </w:pPr>
            <w:r w:rsidRPr="009B3B69">
              <w:t>III miejsce</w:t>
            </w:r>
          </w:p>
        </w:tc>
        <w:tc>
          <w:tcPr>
            <w:tcW w:w="1985" w:type="dxa"/>
          </w:tcPr>
          <w:p w:rsidR="00AF2997" w:rsidRPr="009B3B69" w:rsidRDefault="00752435" w:rsidP="00AF2997">
            <w:pPr>
              <w:pStyle w:val="Akapitzlist"/>
              <w:ind w:left="0"/>
            </w:pPr>
            <w:proofErr w:type="spellStart"/>
            <w:r w:rsidRPr="009B3B69">
              <w:t>Gosko</w:t>
            </w:r>
            <w:proofErr w:type="spellEnd"/>
            <w:r w:rsidRPr="009B3B69">
              <w:t xml:space="preserve"> B.</w:t>
            </w:r>
          </w:p>
        </w:tc>
      </w:tr>
      <w:tr w:rsidR="00AF2997" w:rsidRPr="009B3B69" w:rsidTr="00B50C3C">
        <w:tc>
          <w:tcPr>
            <w:tcW w:w="4282" w:type="dxa"/>
          </w:tcPr>
          <w:p w:rsidR="00AF2997" w:rsidRPr="009B3B69" w:rsidRDefault="00752435" w:rsidP="00AF2997">
            <w:pPr>
              <w:pStyle w:val="Akapitzlist"/>
              <w:ind w:left="0"/>
            </w:pPr>
            <w:r w:rsidRPr="009B3B69">
              <w:t>Wojewódzki Konkurs Wiedzy Biblijnej</w:t>
            </w:r>
          </w:p>
        </w:tc>
        <w:tc>
          <w:tcPr>
            <w:tcW w:w="2976" w:type="dxa"/>
          </w:tcPr>
          <w:p w:rsidR="00AF2997" w:rsidRPr="009B3B69" w:rsidRDefault="00752435" w:rsidP="00AF2997">
            <w:pPr>
              <w:pStyle w:val="Akapitzlist"/>
              <w:ind w:left="0"/>
            </w:pPr>
            <w:r w:rsidRPr="009B3B69">
              <w:t>12 i 26 miejsce</w:t>
            </w:r>
          </w:p>
        </w:tc>
        <w:tc>
          <w:tcPr>
            <w:tcW w:w="1985" w:type="dxa"/>
          </w:tcPr>
          <w:p w:rsidR="00AF2997" w:rsidRPr="009B3B69" w:rsidRDefault="00752435" w:rsidP="00AF2997">
            <w:pPr>
              <w:pStyle w:val="Akapitzlist"/>
              <w:ind w:left="0"/>
            </w:pPr>
            <w:proofErr w:type="spellStart"/>
            <w:r w:rsidRPr="009B3B69">
              <w:t>Chwiećko</w:t>
            </w:r>
            <w:proofErr w:type="spellEnd"/>
            <w:r w:rsidRPr="009B3B69">
              <w:t xml:space="preserve"> J.</w:t>
            </w:r>
          </w:p>
        </w:tc>
      </w:tr>
      <w:tr w:rsidR="00AF2997" w:rsidRPr="009B3B69" w:rsidTr="00B50C3C">
        <w:tc>
          <w:tcPr>
            <w:tcW w:w="4282" w:type="dxa"/>
          </w:tcPr>
          <w:p w:rsidR="00AF2997" w:rsidRPr="009B3B69" w:rsidRDefault="00752435" w:rsidP="00AF2997">
            <w:pPr>
              <w:pStyle w:val="Akapitzlist"/>
              <w:ind w:left="0"/>
            </w:pPr>
            <w:r w:rsidRPr="009B3B69">
              <w:t>Woj. Konkurs Plastyczny „Uroda Śmieci”</w:t>
            </w:r>
          </w:p>
        </w:tc>
        <w:tc>
          <w:tcPr>
            <w:tcW w:w="2976" w:type="dxa"/>
          </w:tcPr>
          <w:p w:rsidR="00AF2997" w:rsidRPr="009B3B69" w:rsidRDefault="00752435" w:rsidP="00AF2997">
            <w:pPr>
              <w:pStyle w:val="Akapitzlist"/>
              <w:ind w:left="0"/>
            </w:pPr>
            <w:r w:rsidRPr="009B3B69">
              <w:t>2 nagrody</w:t>
            </w:r>
          </w:p>
        </w:tc>
        <w:tc>
          <w:tcPr>
            <w:tcW w:w="1985" w:type="dxa"/>
          </w:tcPr>
          <w:p w:rsidR="00AF2997" w:rsidRPr="009B3B69" w:rsidRDefault="00752435" w:rsidP="00AF2997">
            <w:pPr>
              <w:pStyle w:val="Akapitzlist"/>
              <w:ind w:left="0"/>
            </w:pPr>
            <w:proofErr w:type="spellStart"/>
            <w:r w:rsidRPr="009B3B69">
              <w:t>Baginska</w:t>
            </w:r>
            <w:proofErr w:type="spellEnd"/>
            <w:r w:rsidRPr="009B3B69">
              <w:t xml:space="preserve"> A.</w:t>
            </w:r>
          </w:p>
        </w:tc>
      </w:tr>
      <w:tr w:rsidR="00AF2997" w:rsidRPr="009B3B69" w:rsidTr="00B50C3C">
        <w:tc>
          <w:tcPr>
            <w:tcW w:w="4282" w:type="dxa"/>
          </w:tcPr>
          <w:p w:rsidR="00AF2997" w:rsidRPr="009B3B69" w:rsidRDefault="0083688E" w:rsidP="00AF2997">
            <w:pPr>
              <w:pStyle w:val="Akapitzlist"/>
              <w:ind w:left="0"/>
            </w:pPr>
            <w:r w:rsidRPr="009B3B69">
              <w:t>Sztafetowe biegi przełajowe</w:t>
            </w:r>
          </w:p>
        </w:tc>
        <w:tc>
          <w:tcPr>
            <w:tcW w:w="2976" w:type="dxa"/>
          </w:tcPr>
          <w:p w:rsidR="00AF2997" w:rsidRPr="009B3B69" w:rsidRDefault="0083688E" w:rsidP="00AF2997">
            <w:pPr>
              <w:pStyle w:val="Akapitzlist"/>
              <w:ind w:left="0"/>
            </w:pPr>
            <w:r w:rsidRPr="009B3B69">
              <w:t>Awans do półfinałów wojewódzkich</w:t>
            </w:r>
          </w:p>
        </w:tc>
        <w:tc>
          <w:tcPr>
            <w:tcW w:w="1985" w:type="dxa"/>
          </w:tcPr>
          <w:p w:rsidR="00AF2997" w:rsidRPr="009B3B69" w:rsidRDefault="0083688E" w:rsidP="00AF2997">
            <w:pPr>
              <w:pStyle w:val="Akapitzlist"/>
              <w:ind w:left="0"/>
            </w:pPr>
            <w:r w:rsidRPr="009B3B69">
              <w:t>Klimowicz J.</w:t>
            </w:r>
          </w:p>
          <w:p w:rsidR="0083688E" w:rsidRPr="009B3B69" w:rsidRDefault="0083688E" w:rsidP="00AF2997">
            <w:pPr>
              <w:pStyle w:val="Akapitzlist"/>
              <w:ind w:left="0"/>
            </w:pPr>
            <w:r w:rsidRPr="009B3B69">
              <w:t>Przybyszewska B.</w:t>
            </w:r>
          </w:p>
        </w:tc>
      </w:tr>
      <w:tr w:rsidR="00AF2997" w:rsidRPr="009B3B69" w:rsidTr="00B50C3C">
        <w:tc>
          <w:tcPr>
            <w:tcW w:w="4282" w:type="dxa"/>
          </w:tcPr>
          <w:p w:rsidR="00AF2997" w:rsidRPr="009B3B69" w:rsidRDefault="0083688E" w:rsidP="00AF2997">
            <w:pPr>
              <w:pStyle w:val="Akapitzlist"/>
              <w:ind w:left="0"/>
            </w:pPr>
            <w:r w:rsidRPr="009B3B69">
              <w:t>Indywidualne biegi przełajowe</w:t>
            </w:r>
          </w:p>
        </w:tc>
        <w:tc>
          <w:tcPr>
            <w:tcW w:w="2976" w:type="dxa"/>
          </w:tcPr>
          <w:p w:rsidR="00AF2997" w:rsidRPr="009B3B69" w:rsidRDefault="0083688E" w:rsidP="00AF2997">
            <w:pPr>
              <w:pStyle w:val="Akapitzlist"/>
              <w:ind w:left="0"/>
            </w:pPr>
            <w:r w:rsidRPr="009B3B69">
              <w:t>XXIX miejsce w finale woj.</w:t>
            </w:r>
          </w:p>
        </w:tc>
        <w:tc>
          <w:tcPr>
            <w:tcW w:w="1985" w:type="dxa"/>
          </w:tcPr>
          <w:p w:rsidR="00AF2997" w:rsidRPr="009B3B69" w:rsidRDefault="0083688E" w:rsidP="00AF2997">
            <w:pPr>
              <w:pStyle w:val="Akapitzlist"/>
              <w:ind w:left="0"/>
            </w:pPr>
            <w:r w:rsidRPr="009B3B69">
              <w:t>Klimowicz J.</w:t>
            </w:r>
          </w:p>
        </w:tc>
      </w:tr>
      <w:tr w:rsidR="00AF2997" w:rsidRPr="009B3B69" w:rsidTr="00B50C3C">
        <w:tc>
          <w:tcPr>
            <w:tcW w:w="4282" w:type="dxa"/>
          </w:tcPr>
          <w:p w:rsidR="00AF2997" w:rsidRPr="009B3B69" w:rsidRDefault="0083688E" w:rsidP="00AF2997">
            <w:pPr>
              <w:pStyle w:val="Akapitzlist"/>
              <w:ind w:left="0"/>
            </w:pPr>
            <w:r w:rsidRPr="009B3B69">
              <w:t xml:space="preserve">Półfinał Woj. </w:t>
            </w:r>
            <w:proofErr w:type="spellStart"/>
            <w:r w:rsidRPr="009B3B69">
              <w:t>Gimnazjady</w:t>
            </w:r>
            <w:proofErr w:type="spellEnd"/>
            <w:r w:rsidRPr="009B3B69">
              <w:t xml:space="preserve"> Lekkoatletycznej</w:t>
            </w:r>
          </w:p>
        </w:tc>
        <w:tc>
          <w:tcPr>
            <w:tcW w:w="2976" w:type="dxa"/>
          </w:tcPr>
          <w:p w:rsidR="00AF2997" w:rsidRPr="009B3B69" w:rsidRDefault="0083688E" w:rsidP="00AF2997">
            <w:pPr>
              <w:pStyle w:val="Akapitzlist"/>
              <w:ind w:left="0"/>
            </w:pPr>
            <w:r w:rsidRPr="009B3B69">
              <w:t>IV i IX miejsce</w:t>
            </w:r>
          </w:p>
        </w:tc>
        <w:tc>
          <w:tcPr>
            <w:tcW w:w="1985" w:type="dxa"/>
          </w:tcPr>
          <w:p w:rsidR="00AF2997" w:rsidRPr="009B3B69" w:rsidRDefault="0083688E" w:rsidP="00AF2997">
            <w:pPr>
              <w:pStyle w:val="Akapitzlist"/>
              <w:ind w:left="0"/>
            </w:pPr>
            <w:r w:rsidRPr="009B3B69">
              <w:t>Klimowicz J.</w:t>
            </w:r>
          </w:p>
        </w:tc>
      </w:tr>
      <w:tr w:rsidR="00AF2997" w:rsidRPr="009B3B69" w:rsidTr="00B50C3C">
        <w:tc>
          <w:tcPr>
            <w:tcW w:w="4282" w:type="dxa"/>
          </w:tcPr>
          <w:p w:rsidR="00AF2997" w:rsidRPr="009B3B69" w:rsidRDefault="0083688E" w:rsidP="00AF2997">
            <w:pPr>
              <w:pStyle w:val="Akapitzlist"/>
              <w:ind w:left="0"/>
            </w:pPr>
            <w:r w:rsidRPr="009B3B69">
              <w:t xml:space="preserve">Woj. </w:t>
            </w:r>
            <w:proofErr w:type="spellStart"/>
            <w:r w:rsidR="00D072D4" w:rsidRPr="009B3B69">
              <w:t>Gimnazjada</w:t>
            </w:r>
            <w:proofErr w:type="spellEnd"/>
            <w:r w:rsidR="00D072D4" w:rsidRPr="009B3B69">
              <w:t xml:space="preserve"> Lekkoatletyczna </w:t>
            </w:r>
          </w:p>
        </w:tc>
        <w:tc>
          <w:tcPr>
            <w:tcW w:w="2976" w:type="dxa"/>
          </w:tcPr>
          <w:p w:rsidR="00AF2997" w:rsidRPr="009B3B69" w:rsidRDefault="00D072D4" w:rsidP="00AF2997">
            <w:pPr>
              <w:pStyle w:val="Akapitzlist"/>
              <w:ind w:left="0"/>
            </w:pPr>
            <w:r w:rsidRPr="009B3B69">
              <w:t>VII miejsce</w:t>
            </w:r>
          </w:p>
        </w:tc>
        <w:tc>
          <w:tcPr>
            <w:tcW w:w="1985" w:type="dxa"/>
          </w:tcPr>
          <w:p w:rsidR="00AF2997" w:rsidRPr="009B3B69" w:rsidRDefault="00D072D4" w:rsidP="00AF2997">
            <w:pPr>
              <w:pStyle w:val="Akapitzlist"/>
              <w:ind w:left="0"/>
            </w:pPr>
            <w:r w:rsidRPr="009B3B69">
              <w:t>Klimowicz J.</w:t>
            </w:r>
          </w:p>
        </w:tc>
      </w:tr>
    </w:tbl>
    <w:p w:rsidR="00C4482C" w:rsidRDefault="00C4482C" w:rsidP="00C4482C">
      <w:pPr>
        <w:suppressAutoHyphens/>
        <w:jc w:val="center"/>
        <w:rPr>
          <w:b/>
        </w:rPr>
      </w:pPr>
    </w:p>
    <w:p w:rsidR="00066980" w:rsidRPr="003C5EED" w:rsidRDefault="00066980" w:rsidP="00C4482C">
      <w:pPr>
        <w:suppressAutoHyphens/>
        <w:jc w:val="center"/>
        <w:rPr>
          <w:b/>
          <w:u w:val="single"/>
        </w:rPr>
      </w:pPr>
    </w:p>
    <w:p w:rsidR="00066980" w:rsidRDefault="003C5EED" w:rsidP="003C5EED">
      <w:pPr>
        <w:suppressAutoHyphens/>
        <w:rPr>
          <w:b/>
          <w:u w:val="single"/>
        </w:rPr>
      </w:pPr>
      <w:r w:rsidRPr="003C5EED">
        <w:rPr>
          <w:b/>
          <w:u w:val="single"/>
        </w:rPr>
        <w:t>Zespół Szkół w Kalinówce Kościelnej</w:t>
      </w:r>
    </w:p>
    <w:p w:rsidR="003C5EED" w:rsidRPr="009B3B69" w:rsidRDefault="003C5EED" w:rsidP="003C5EED">
      <w:pPr>
        <w:suppressAutoHyphens/>
        <w:jc w:val="center"/>
        <w:rPr>
          <w:b/>
          <w:color w:val="FF0000"/>
        </w:rPr>
      </w:pPr>
    </w:p>
    <w:p w:rsidR="003C5EED" w:rsidRDefault="003C5EED" w:rsidP="003C5EED">
      <w:pPr>
        <w:suppressAutoHyphens/>
        <w:rPr>
          <w:b/>
          <w:u w:val="single"/>
        </w:rPr>
      </w:pPr>
    </w:p>
    <w:tbl>
      <w:tblPr>
        <w:tblW w:w="9566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7"/>
        <w:gridCol w:w="2039"/>
        <w:gridCol w:w="2026"/>
        <w:gridCol w:w="2064"/>
      </w:tblGrid>
      <w:tr w:rsidR="003C5EED" w:rsidTr="003C5EED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pacing w:line="360" w:lineRule="auto"/>
              <w:jc w:val="center"/>
            </w:pPr>
            <w:r w:rsidRPr="003C5EED">
              <w:t>Nazwa konkursu, zawodów, olimpiady i etap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pacing w:line="360" w:lineRule="auto"/>
              <w:jc w:val="center"/>
            </w:pPr>
            <w:r w:rsidRPr="003C5EED">
              <w:t>Liczba uczniów biorących udział w eliminacjach szkolnych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pacing w:line="360" w:lineRule="auto"/>
              <w:jc w:val="center"/>
            </w:pPr>
            <w:r w:rsidRPr="003C5EED">
              <w:t>Liczba uczniów – finalistów lub tych, którzy zakwalifikowali się do zawodów wyższego szczebla niż szkolny.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pacing w:line="360" w:lineRule="auto"/>
              <w:jc w:val="center"/>
            </w:pPr>
            <w:r w:rsidRPr="003C5EED">
              <w:t>osiągnięcia</w:t>
            </w:r>
          </w:p>
        </w:tc>
      </w:tr>
      <w:tr w:rsidR="003C5EED" w:rsidTr="003C5EED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>Powiatowe rozgrywki „Piłkarska Kadra Czeka”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>10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>10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>I miejsce</w:t>
            </w:r>
          </w:p>
        </w:tc>
      </w:tr>
      <w:tr w:rsidR="003C5EED" w:rsidTr="003C5EED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>Powiatowe Igrzyska w piłce nożnej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>10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>10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>I miejsce</w:t>
            </w:r>
          </w:p>
        </w:tc>
      </w:tr>
      <w:tr w:rsidR="003C5EED" w:rsidTr="003C5EED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>Finał wojewódzki w indywidualnych biegach przełajowych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>5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>5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>I miejsce</w:t>
            </w:r>
          </w:p>
        </w:tc>
      </w:tr>
      <w:tr w:rsidR="003C5EED" w:rsidTr="003C5EED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>Gminny turniej piłki nożnej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>10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>10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>I miejsce</w:t>
            </w:r>
          </w:p>
        </w:tc>
      </w:tr>
      <w:tr w:rsidR="003C5EED" w:rsidTr="003C5EED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lastRenderedPageBreak/>
              <w:t>Finał wojewódzki w Igrzyskach w lekkiej atletyce.( bieg na 1000m)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>1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>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>VI miejsce</w:t>
            </w:r>
          </w:p>
        </w:tc>
      </w:tr>
      <w:tr w:rsidR="003C5EED" w:rsidTr="003C5EED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 xml:space="preserve">Finał wojewódzki w </w:t>
            </w:r>
            <w:proofErr w:type="spellStart"/>
            <w:r w:rsidRPr="003C5EED">
              <w:t>Gimnazjdzie</w:t>
            </w:r>
            <w:proofErr w:type="spellEnd"/>
            <w:r w:rsidRPr="003C5EED">
              <w:t xml:space="preserve"> Lekkoatletycznej ( bieg na 1000m)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>1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>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  <w:jc w:val="center"/>
            </w:pPr>
            <w:r w:rsidRPr="003C5EED">
              <w:t>VI miejsce</w:t>
            </w:r>
          </w:p>
        </w:tc>
      </w:tr>
      <w:tr w:rsidR="003C5EED" w:rsidTr="003C5EED">
        <w:tc>
          <w:tcPr>
            <w:tcW w:w="3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pacing w:line="360" w:lineRule="auto"/>
            </w:pPr>
            <w:r w:rsidRPr="003C5EED">
              <w:t>Matematyczny Kangur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pacing w:line="360" w:lineRule="auto"/>
              <w:jc w:val="center"/>
            </w:pPr>
            <w:r w:rsidRPr="003C5EED">
              <w:t>22</w:t>
            </w:r>
          </w:p>
        </w:tc>
        <w:tc>
          <w:tcPr>
            <w:tcW w:w="2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pacing w:line="360" w:lineRule="auto"/>
            </w:pPr>
          </w:p>
        </w:tc>
        <w:tc>
          <w:tcPr>
            <w:tcW w:w="2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pacing w:line="360" w:lineRule="auto"/>
            </w:pPr>
            <w:r w:rsidRPr="003C5EED">
              <w:t>Wyróżnienie – 1klV</w:t>
            </w:r>
          </w:p>
        </w:tc>
      </w:tr>
      <w:tr w:rsidR="003C5EED" w:rsidTr="003C5EED">
        <w:tc>
          <w:tcPr>
            <w:tcW w:w="3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</w:pPr>
          </w:p>
          <w:p w:rsidR="003C5EED" w:rsidRPr="003C5EED" w:rsidRDefault="003C5EED" w:rsidP="00E42846">
            <w:pPr>
              <w:snapToGrid w:val="0"/>
              <w:spacing w:line="360" w:lineRule="auto"/>
            </w:pPr>
            <w:r w:rsidRPr="003C5EED">
              <w:t>Powiatowy Konkurs Wiedzy o Profilaktyce Uzależnień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</w:pPr>
            <w:r w:rsidRPr="003C5EED">
              <w:t xml:space="preserve">         </w:t>
            </w:r>
          </w:p>
          <w:p w:rsidR="003C5EED" w:rsidRPr="003C5EED" w:rsidRDefault="003C5EED" w:rsidP="00E42846">
            <w:pPr>
              <w:snapToGrid w:val="0"/>
              <w:spacing w:line="360" w:lineRule="auto"/>
            </w:pPr>
            <w:r w:rsidRPr="003C5EED">
              <w:t xml:space="preserve">           6</w:t>
            </w:r>
          </w:p>
        </w:tc>
        <w:tc>
          <w:tcPr>
            <w:tcW w:w="2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</w:pPr>
          </w:p>
        </w:tc>
        <w:tc>
          <w:tcPr>
            <w:tcW w:w="2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EED" w:rsidRPr="003C5EED" w:rsidRDefault="003C5EED" w:rsidP="00E42846">
            <w:pPr>
              <w:snapToGrid w:val="0"/>
              <w:spacing w:line="360" w:lineRule="auto"/>
            </w:pPr>
            <w:r w:rsidRPr="003C5EED">
              <w:t>I miejsce - 1 uczennica</w:t>
            </w:r>
          </w:p>
          <w:p w:rsidR="003C5EED" w:rsidRPr="003C5EED" w:rsidRDefault="003C5EED" w:rsidP="00E42846">
            <w:pPr>
              <w:snapToGrid w:val="0"/>
              <w:spacing w:line="360" w:lineRule="auto"/>
            </w:pPr>
            <w:r w:rsidRPr="003C5EED">
              <w:t>IV miejsce – 1 uczennica</w:t>
            </w:r>
          </w:p>
        </w:tc>
      </w:tr>
    </w:tbl>
    <w:p w:rsidR="003C5EED" w:rsidRPr="003C5EED" w:rsidRDefault="003C5EED" w:rsidP="003C5EED">
      <w:pPr>
        <w:suppressAutoHyphens/>
        <w:rPr>
          <w:b/>
          <w:u w:val="single"/>
        </w:rPr>
      </w:pPr>
    </w:p>
    <w:p w:rsidR="00066980" w:rsidRPr="003329E9" w:rsidRDefault="00066980" w:rsidP="00C4482C">
      <w:pPr>
        <w:suppressAutoHyphens/>
        <w:jc w:val="center"/>
        <w:rPr>
          <w:b/>
        </w:rPr>
      </w:pPr>
    </w:p>
    <w:p w:rsidR="00C4482C" w:rsidRDefault="001614C6" w:rsidP="001614C6">
      <w:pPr>
        <w:pStyle w:val="Akapitzlist"/>
        <w:ind w:left="0"/>
        <w:rPr>
          <w:rFonts w:cstheme="minorHAnsi"/>
        </w:rPr>
      </w:pPr>
      <w:r>
        <w:rPr>
          <w:rFonts w:cstheme="minorHAnsi"/>
        </w:rPr>
        <w:t xml:space="preserve">W końcowej klasyfikacji gmin miejskich i miejsko-wiejskich w sporcie szkolnym za rok 2014/15 sporządzonej przez Podlaski Wojewódzki Szkolny Związek Sportowy gmina Knyszyn figuruje </w:t>
      </w:r>
      <w:r w:rsidRPr="001614C6">
        <w:rPr>
          <w:rFonts w:cstheme="minorHAnsi"/>
          <w:b/>
        </w:rPr>
        <w:t>na 26 miejscu na 37</w:t>
      </w:r>
      <w:r>
        <w:rPr>
          <w:rFonts w:cstheme="minorHAnsi"/>
        </w:rPr>
        <w:t xml:space="preserve"> sklasyfikowanych gmin. </w:t>
      </w:r>
    </w:p>
    <w:p w:rsidR="001614C6" w:rsidRDefault="001614C6" w:rsidP="001614C6">
      <w:pPr>
        <w:pStyle w:val="Akapitzlist"/>
        <w:ind w:left="142"/>
      </w:pPr>
      <w:r>
        <w:t>W końcowej klasyfikacji:</w:t>
      </w:r>
    </w:p>
    <w:p w:rsidR="001614C6" w:rsidRDefault="001614C6" w:rsidP="001614C6">
      <w:pPr>
        <w:pStyle w:val="Akapitzlist"/>
        <w:ind w:left="142"/>
      </w:pPr>
      <w:r>
        <w:t xml:space="preserve">- </w:t>
      </w:r>
      <w:r w:rsidR="00CC0AE5">
        <w:t xml:space="preserve">szkół małych - </w:t>
      </w:r>
      <w:r>
        <w:t xml:space="preserve">szkoła podstawowa w Knyszynie figuruje na 10 miejsce a szkoła podstawowa w Kalinówce K. na 57 miejscu (na 122 szkoły w rankingu). Szkoła podstawowa w Knyszynie </w:t>
      </w:r>
      <w:r w:rsidR="00CC0AE5">
        <w:t xml:space="preserve">zajęła III miejsce w woj. podlaskim w </w:t>
      </w:r>
      <w:proofErr w:type="spellStart"/>
      <w:r w:rsidR="00CC0AE5">
        <w:t>Czworoboju</w:t>
      </w:r>
      <w:proofErr w:type="spellEnd"/>
      <w:r w:rsidR="00CC0AE5">
        <w:t xml:space="preserve"> Lekkoatletycznym chłopców,</w:t>
      </w:r>
    </w:p>
    <w:p w:rsidR="00CC0AE5" w:rsidRPr="001614C6" w:rsidRDefault="00CC0AE5" w:rsidP="001614C6">
      <w:pPr>
        <w:pStyle w:val="Akapitzlist"/>
        <w:ind w:left="142"/>
      </w:pPr>
      <w:r>
        <w:t>- gimnazjów – gimnazjum w Kalinówce zajęło 108 miejsce a gimnazjum w Knyszynie 146 miejsce ( na 165 sklasyfikowanych). Gimnazjum w Kalinówce Kościelnej zajęło II miejsce w woj. podlaskim w Indywidualnych biegach przełajowych chłopców.</w:t>
      </w:r>
    </w:p>
    <w:p w:rsidR="001614C6" w:rsidRDefault="001614C6" w:rsidP="00007833">
      <w:pPr>
        <w:pStyle w:val="Podtytu"/>
      </w:pPr>
    </w:p>
    <w:p w:rsidR="00066980" w:rsidRPr="00066980" w:rsidRDefault="00066980" w:rsidP="00066980">
      <w:pPr>
        <w:suppressAutoHyphens/>
        <w:rPr>
          <w:u w:val="single"/>
        </w:rPr>
      </w:pPr>
      <w:r w:rsidRPr="00066980">
        <w:rPr>
          <w:u w:val="single"/>
        </w:rPr>
        <w:t>Przedszkole w Knyszynie</w:t>
      </w:r>
    </w:p>
    <w:p w:rsidR="001614C6" w:rsidRDefault="001614C6" w:rsidP="00007833">
      <w:pPr>
        <w:pStyle w:val="Podtytu"/>
      </w:pPr>
    </w:p>
    <w:p w:rsidR="009B3B69" w:rsidRDefault="009B3B69" w:rsidP="009B3B69">
      <w:pPr>
        <w:jc w:val="both"/>
        <w:rPr>
          <w:rFonts w:cs="Calibri"/>
          <w:b/>
        </w:rPr>
      </w:pPr>
      <w:r>
        <w:rPr>
          <w:rFonts w:cs="Calibri"/>
          <w:b/>
        </w:rPr>
        <w:t xml:space="preserve">Konkursy </w:t>
      </w:r>
    </w:p>
    <w:p w:rsidR="009B3B69" w:rsidRDefault="009B3B69" w:rsidP="009B3B69">
      <w:pPr>
        <w:jc w:val="both"/>
        <w:rPr>
          <w:rFonts w:cs="Calibri"/>
        </w:rPr>
      </w:pPr>
      <w:r>
        <w:rPr>
          <w:rFonts w:cs="Calibri"/>
        </w:rPr>
        <w:t>W ciągu roku szkolnego 2014/15 dzieci wzięły udział w 13 konkursach plastycznych, muzycznych i literackich. Efektem tych działań są nagrody i dyplomy otrzymane przez nasze dzieci.</w:t>
      </w:r>
    </w:p>
    <w:p w:rsidR="009B3B69" w:rsidRDefault="009B3B69" w:rsidP="009B3B69">
      <w:pPr>
        <w:pStyle w:val="Akapitzlist"/>
        <w:numPr>
          <w:ilvl w:val="0"/>
          <w:numId w:val="32"/>
        </w:numPr>
        <w:suppressAutoHyphens/>
        <w:autoSpaceDN w:val="0"/>
        <w:contextualSpacing w:val="0"/>
        <w:jc w:val="both"/>
        <w:textAlignment w:val="baseline"/>
      </w:pPr>
      <w:r>
        <w:rPr>
          <w:rFonts w:cs="Calibri"/>
        </w:rPr>
        <w:t xml:space="preserve">W wojewódzkim konkursie literackim  </w:t>
      </w:r>
      <w:r>
        <w:rPr>
          <w:rFonts w:cs="Calibri"/>
          <w:b/>
        </w:rPr>
        <w:t>„ Bajka na dobranoc”</w:t>
      </w:r>
      <w:r>
        <w:rPr>
          <w:rFonts w:cs="Calibri"/>
        </w:rPr>
        <w:t xml:space="preserve"> nagrodę otrzymał Piotr Masłowski;</w:t>
      </w:r>
    </w:p>
    <w:p w:rsidR="009B3B69" w:rsidRDefault="009B3B69" w:rsidP="009B3B69">
      <w:pPr>
        <w:pStyle w:val="Akapitzlist"/>
        <w:numPr>
          <w:ilvl w:val="0"/>
          <w:numId w:val="32"/>
        </w:numPr>
        <w:suppressAutoHyphens/>
        <w:autoSpaceDN w:val="0"/>
        <w:contextualSpacing w:val="0"/>
        <w:jc w:val="both"/>
        <w:textAlignment w:val="baseline"/>
      </w:pPr>
      <w:r>
        <w:rPr>
          <w:rFonts w:cs="Calibri"/>
        </w:rPr>
        <w:t xml:space="preserve">  W  powiatowym konkursie plastycznym </w:t>
      </w:r>
      <w:r>
        <w:rPr>
          <w:rFonts w:cs="Calibri"/>
          <w:b/>
        </w:rPr>
        <w:t>„ Kim będę jak dorosnę”</w:t>
      </w:r>
      <w:r>
        <w:rPr>
          <w:rFonts w:cs="Calibri"/>
        </w:rPr>
        <w:t xml:space="preserve"> nagrodę dostali Kuba L., Viktoria L., natomiast wyróżnienia otrzymali Zofia W. i Piotr M.;</w:t>
      </w:r>
    </w:p>
    <w:p w:rsidR="009B3B69" w:rsidRDefault="009B3B69" w:rsidP="009B3B69">
      <w:pPr>
        <w:pStyle w:val="Akapitzlist"/>
        <w:numPr>
          <w:ilvl w:val="0"/>
          <w:numId w:val="32"/>
        </w:numPr>
        <w:suppressAutoHyphens/>
        <w:autoSpaceDN w:val="0"/>
        <w:contextualSpacing w:val="0"/>
        <w:jc w:val="both"/>
        <w:textAlignment w:val="baseline"/>
      </w:pPr>
      <w:r>
        <w:rPr>
          <w:rFonts w:cs="Calibri"/>
        </w:rPr>
        <w:t xml:space="preserve">W wojewódzkim konkursie plastycznym </w:t>
      </w:r>
      <w:r>
        <w:rPr>
          <w:rFonts w:cs="Calibri"/>
          <w:b/>
        </w:rPr>
        <w:t>„ Moja rodzina”</w:t>
      </w:r>
      <w:r>
        <w:rPr>
          <w:rFonts w:cs="Calibri"/>
        </w:rPr>
        <w:t xml:space="preserve"> nagrodę otrzymał Ernest L. a wyróżnienia zdobyli Sebastian S., Martyna C., Jan K. i Adam W. - na uroczystą galę wręczenia nagród jeździliśmy 22maja do  Przedszkola Samorządowego nr 58 w Białymstoku ;</w:t>
      </w:r>
    </w:p>
    <w:p w:rsidR="009B3B69" w:rsidRDefault="009B3B69" w:rsidP="009B3B69">
      <w:pPr>
        <w:pStyle w:val="Akapitzlist"/>
        <w:numPr>
          <w:ilvl w:val="0"/>
          <w:numId w:val="32"/>
        </w:numPr>
        <w:suppressAutoHyphens/>
        <w:autoSpaceDN w:val="0"/>
        <w:contextualSpacing w:val="0"/>
        <w:jc w:val="both"/>
        <w:textAlignment w:val="baseline"/>
      </w:pPr>
      <w:r>
        <w:rPr>
          <w:rFonts w:cs="Calibri"/>
        </w:rPr>
        <w:t xml:space="preserve">W gminnym konkursie plastycznym </w:t>
      </w:r>
      <w:r>
        <w:rPr>
          <w:rFonts w:cs="Calibri"/>
          <w:b/>
        </w:rPr>
        <w:t>„ Ogon Kłapouchego”</w:t>
      </w:r>
      <w:r>
        <w:rPr>
          <w:rFonts w:cs="Calibri"/>
        </w:rPr>
        <w:t xml:space="preserve"> nagrodę otrzymał Marcin O., zaś wyróżnienia otrzymali Kaja P., Weronika C., Wiktor S. i Piotr M.;</w:t>
      </w:r>
    </w:p>
    <w:p w:rsidR="009B3B69" w:rsidRPr="00CF05C7" w:rsidRDefault="009B3B69" w:rsidP="009B3B69">
      <w:pPr>
        <w:pStyle w:val="Akapitzlist"/>
        <w:numPr>
          <w:ilvl w:val="0"/>
          <w:numId w:val="32"/>
        </w:numPr>
        <w:suppressAutoHyphens/>
        <w:autoSpaceDN w:val="0"/>
        <w:contextualSpacing w:val="0"/>
        <w:jc w:val="both"/>
        <w:textAlignment w:val="baseline"/>
      </w:pPr>
      <w:r>
        <w:rPr>
          <w:rFonts w:cs="Calibri"/>
        </w:rPr>
        <w:t xml:space="preserve">W wojewódzkim konkursie plastycznym </w:t>
      </w:r>
      <w:r>
        <w:rPr>
          <w:rFonts w:cs="Calibri"/>
          <w:b/>
        </w:rPr>
        <w:t>„ Podlaska mozaika - w poszukiwaniu wspólnoty pogranicza”</w:t>
      </w:r>
      <w:r>
        <w:rPr>
          <w:rFonts w:cs="Calibri"/>
        </w:rPr>
        <w:t xml:space="preserve"> wyróżnienie w kategorii przedszkola przypadła dla Przedszkola w Knyszynie, otrzymaliśmy nagrody rzeczowe i książki oraz nagrodę Marszałka Województwa Podlaskiego.</w:t>
      </w:r>
    </w:p>
    <w:p w:rsidR="009B3B69" w:rsidRDefault="009B3B69" w:rsidP="009B3B69">
      <w:pPr>
        <w:jc w:val="both"/>
        <w:rPr>
          <w:rFonts w:cs="Calibri"/>
          <w:b/>
        </w:rPr>
      </w:pPr>
      <w:r>
        <w:rPr>
          <w:rFonts w:cs="Calibri"/>
          <w:b/>
        </w:rPr>
        <w:t xml:space="preserve">Projekty </w:t>
      </w:r>
    </w:p>
    <w:p w:rsidR="009B3B69" w:rsidRDefault="009B3B69" w:rsidP="009B3B69">
      <w:pPr>
        <w:jc w:val="both"/>
        <w:rPr>
          <w:rFonts w:cs="Calibri"/>
        </w:rPr>
      </w:pPr>
      <w:r>
        <w:rPr>
          <w:rFonts w:cs="Calibri"/>
        </w:rPr>
        <w:t>Na terenie przedszkola realizowane były projekty:</w:t>
      </w:r>
    </w:p>
    <w:p w:rsidR="009B3B69" w:rsidRDefault="009B3B69" w:rsidP="009B3B69">
      <w:pPr>
        <w:pStyle w:val="Akapitzlist"/>
        <w:numPr>
          <w:ilvl w:val="0"/>
          <w:numId w:val="33"/>
        </w:numPr>
        <w:suppressAutoHyphens/>
        <w:autoSpaceDN w:val="0"/>
        <w:contextualSpacing w:val="0"/>
        <w:jc w:val="both"/>
        <w:textAlignment w:val="baseline"/>
      </w:pPr>
      <w:r>
        <w:rPr>
          <w:rFonts w:cs="Calibri"/>
          <w:b/>
        </w:rPr>
        <w:t xml:space="preserve">Natura 2000- pozytywna Inspiracja- </w:t>
      </w:r>
      <w:r>
        <w:rPr>
          <w:rFonts w:cs="Calibri"/>
        </w:rPr>
        <w:t>projekt realizowany przez Fundację Wspierania Inicjatyw Ekologicznych.</w:t>
      </w:r>
    </w:p>
    <w:p w:rsidR="009B3B69" w:rsidRDefault="009B3B69" w:rsidP="009B3B69">
      <w:pPr>
        <w:pStyle w:val="Akapitzlist"/>
        <w:numPr>
          <w:ilvl w:val="0"/>
          <w:numId w:val="33"/>
        </w:numPr>
        <w:suppressAutoHyphens/>
        <w:autoSpaceDN w:val="0"/>
        <w:contextualSpacing w:val="0"/>
        <w:jc w:val="both"/>
        <w:textAlignment w:val="baseline"/>
      </w:pPr>
      <w:r>
        <w:rPr>
          <w:rFonts w:cs="Calibri"/>
          <w:b/>
        </w:rPr>
        <w:t>Edukacja, promocja i profilaktyka w kierunku zdrowia jamy ustnej skierowana do małych dzieci, ich ro</w:t>
      </w:r>
      <w:r w:rsidR="00DF4027">
        <w:rPr>
          <w:rFonts w:cs="Calibri"/>
          <w:b/>
        </w:rPr>
        <w:t>dziców, opiekunów i wychowawców</w:t>
      </w:r>
      <w:r w:rsidR="00DF4027">
        <w:rPr>
          <w:rFonts w:cs="Calibri"/>
        </w:rPr>
        <w:t xml:space="preserve"> </w:t>
      </w:r>
      <w:r>
        <w:rPr>
          <w:rFonts w:cs="Calibri"/>
        </w:rPr>
        <w:t>-</w:t>
      </w:r>
      <w:r>
        <w:rPr>
          <w:rFonts w:cs="Calibri"/>
          <w:b/>
        </w:rPr>
        <w:t xml:space="preserve"> </w:t>
      </w:r>
      <w:r>
        <w:rPr>
          <w:rFonts w:cs="Calibri"/>
        </w:rPr>
        <w:t>projekt współfinansowany jest miedzy innymi  przez Ministerstwo Zdrowia i Uniwersytet Medyczny w Białymstoku.</w:t>
      </w:r>
    </w:p>
    <w:p w:rsidR="009B3B69" w:rsidRDefault="009B3B69" w:rsidP="009B3B69">
      <w:pPr>
        <w:pStyle w:val="Akapitzlist"/>
        <w:numPr>
          <w:ilvl w:val="0"/>
          <w:numId w:val="33"/>
        </w:numPr>
        <w:suppressAutoHyphens/>
        <w:autoSpaceDN w:val="0"/>
        <w:contextualSpacing w:val="0"/>
        <w:jc w:val="both"/>
        <w:textAlignment w:val="baseline"/>
      </w:pPr>
      <w:r>
        <w:rPr>
          <w:rFonts w:cs="Calibri"/>
          <w:b/>
        </w:rPr>
        <w:t>Pola tętniące życiem-</w:t>
      </w:r>
      <w:r>
        <w:rPr>
          <w:rFonts w:cs="Calibri"/>
        </w:rPr>
        <w:t xml:space="preserve"> kampania edukacyjna na rzecz ochrony różnorodności biologicznej</w:t>
      </w:r>
      <w:r w:rsidR="00DF4027">
        <w:rPr>
          <w:rFonts w:cs="Calibri"/>
        </w:rPr>
        <w:t xml:space="preserve"> </w:t>
      </w:r>
      <w:r>
        <w:rPr>
          <w:rFonts w:cs="Calibri"/>
        </w:rPr>
        <w:t>-projekt prowadziło Towarzystwo Przyrodnicze „ Bocian”.</w:t>
      </w:r>
    </w:p>
    <w:p w:rsidR="009B3B69" w:rsidRDefault="009B3B69" w:rsidP="009B3B69">
      <w:pPr>
        <w:jc w:val="both"/>
      </w:pPr>
      <w:r>
        <w:rPr>
          <w:rFonts w:cs="Calibri"/>
        </w:rPr>
        <w:lastRenderedPageBreak/>
        <w:t xml:space="preserve">Na terenie przedszkola prowadzono również </w:t>
      </w:r>
      <w:r>
        <w:rPr>
          <w:rFonts w:cs="Calibri"/>
          <w:b/>
        </w:rPr>
        <w:t>akcję charytatywną</w:t>
      </w:r>
      <w:r>
        <w:rPr>
          <w:rFonts w:cs="Calibri"/>
        </w:rPr>
        <w:t xml:space="preserve"> „Góra grosza” –celem było zebranie pieniążków na rodzinne domy dziecka. Na prośbę jednego z rodziców Pani E. Stankiewicz zbierano nakrętki dla dziecka niepełnosprawnego na materac rehabilitacyjny.</w:t>
      </w:r>
    </w:p>
    <w:p w:rsidR="009B3B69" w:rsidRDefault="009B3B69" w:rsidP="009B3B69">
      <w:pPr>
        <w:jc w:val="both"/>
        <w:rPr>
          <w:rFonts w:cs="Calibri"/>
        </w:rPr>
      </w:pPr>
      <w:r>
        <w:rPr>
          <w:rFonts w:cs="Calibri"/>
        </w:rPr>
        <w:t>Rodzice z grupy 5-6 latków zrobili paczkę świąteczną-  bożonarodzeniową Jarkowi Z.</w:t>
      </w:r>
    </w:p>
    <w:p w:rsidR="009B3B69" w:rsidRDefault="009B3B69" w:rsidP="009B3B69">
      <w:pPr>
        <w:jc w:val="both"/>
        <w:rPr>
          <w:rFonts w:cs="Calibri"/>
        </w:rPr>
      </w:pPr>
      <w:r>
        <w:rPr>
          <w:rFonts w:cs="Calibri"/>
        </w:rPr>
        <w:t>Podjęte działania uwrażliwiają dzieci jak i ich rodziców na potrzeby i problemy innych. Uczą  tego, że wspólnie możemy zdziałać więcej.</w:t>
      </w:r>
    </w:p>
    <w:p w:rsidR="001614C6" w:rsidRPr="009B3B69" w:rsidRDefault="001614C6" w:rsidP="00007833">
      <w:pPr>
        <w:pStyle w:val="Podtytu"/>
        <w:rPr>
          <w:i w:val="0"/>
        </w:rPr>
      </w:pPr>
    </w:p>
    <w:p w:rsidR="009301AD" w:rsidRDefault="009301AD" w:rsidP="004D6AF6">
      <w:pPr>
        <w:ind w:left="284"/>
        <w:rPr>
          <w:rStyle w:val="Uwydatnienie"/>
          <w:rFonts w:cstheme="minorHAnsi"/>
          <w:i w:val="0"/>
        </w:rPr>
      </w:pPr>
    </w:p>
    <w:p w:rsidR="009301AD" w:rsidRDefault="009301AD" w:rsidP="004D6AF6">
      <w:pPr>
        <w:ind w:left="284"/>
        <w:rPr>
          <w:rStyle w:val="Uwydatnienie"/>
          <w:rFonts w:cstheme="minorHAnsi"/>
          <w:i w:val="0"/>
        </w:rPr>
      </w:pPr>
    </w:p>
    <w:p w:rsidR="00250948" w:rsidRDefault="00250948" w:rsidP="004D6AF6">
      <w:pPr>
        <w:ind w:left="284"/>
        <w:rPr>
          <w:rStyle w:val="Uwydatnienie"/>
          <w:rFonts w:cstheme="minorHAnsi"/>
          <w:i w:val="0"/>
        </w:rPr>
      </w:pPr>
    </w:p>
    <w:p w:rsidR="00250948" w:rsidRDefault="00250948" w:rsidP="004D6AF6">
      <w:pPr>
        <w:ind w:left="284"/>
        <w:rPr>
          <w:rStyle w:val="Uwydatnienie"/>
          <w:rFonts w:cstheme="minorHAnsi"/>
          <w:i w:val="0"/>
        </w:rPr>
      </w:pPr>
    </w:p>
    <w:p w:rsidR="00250948" w:rsidRDefault="00250948" w:rsidP="004D6AF6">
      <w:pPr>
        <w:ind w:left="284"/>
        <w:rPr>
          <w:rStyle w:val="Uwydatnienie"/>
          <w:rFonts w:cstheme="minorHAnsi"/>
          <w:i w:val="0"/>
        </w:rPr>
      </w:pPr>
    </w:p>
    <w:p w:rsidR="00250948" w:rsidRDefault="00250948" w:rsidP="004D6AF6">
      <w:pPr>
        <w:ind w:left="284"/>
        <w:rPr>
          <w:rStyle w:val="Uwydatnienie"/>
          <w:rFonts w:cstheme="minorHAnsi"/>
          <w:i w:val="0"/>
        </w:rPr>
      </w:pPr>
    </w:p>
    <w:p w:rsidR="00250948" w:rsidRDefault="00250948" w:rsidP="004D6AF6">
      <w:pPr>
        <w:ind w:left="284"/>
        <w:rPr>
          <w:rStyle w:val="Uwydatnienie"/>
          <w:rFonts w:cstheme="minorHAnsi"/>
          <w:i w:val="0"/>
        </w:rPr>
      </w:pPr>
    </w:p>
    <w:p w:rsidR="00250948" w:rsidRDefault="00250948" w:rsidP="004D6AF6">
      <w:pPr>
        <w:ind w:left="284"/>
        <w:rPr>
          <w:rStyle w:val="Uwydatnienie"/>
          <w:rFonts w:cstheme="minorHAnsi"/>
          <w:i w:val="0"/>
        </w:rPr>
      </w:pPr>
    </w:p>
    <w:p w:rsidR="00250948" w:rsidRDefault="00250948" w:rsidP="004D6AF6">
      <w:pPr>
        <w:ind w:left="284"/>
        <w:rPr>
          <w:rStyle w:val="Uwydatnienie"/>
          <w:rFonts w:cstheme="minorHAnsi"/>
          <w:i w:val="0"/>
        </w:rPr>
      </w:pPr>
    </w:p>
    <w:p w:rsidR="00250948" w:rsidRDefault="00250948" w:rsidP="004D6AF6">
      <w:pPr>
        <w:ind w:left="284"/>
        <w:rPr>
          <w:rStyle w:val="Uwydatnienie"/>
          <w:rFonts w:cstheme="minorHAnsi"/>
          <w:i w:val="0"/>
        </w:rPr>
      </w:pPr>
    </w:p>
    <w:p w:rsidR="00250948" w:rsidRDefault="00250948" w:rsidP="004D6AF6">
      <w:pPr>
        <w:ind w:left="284"/>
        <w:rPr>
          <w:rStyle w:val="Uwydatnienie"/>
          <w:rFonts w:cstheme="minorHAnsi"/>
          <w:i w:val="0"/>
        </w:rPr>
      </w:pPr>
    </w:p>
    <w:p w:rsidR="00250948" w:rsidRDefault="00250948" w:rsidP="004D6AF6">
      <w:pPr>
        <w:ind w:left="284"/>
        <w:rPr>
          <w:rStyle w:val="Uwydatnienie"/>
          <w:rFonts w:cstheme="minorHAnsi"/>
          <w:i w:val="0"/>
        </w:rPr>
      </w:pPr>
    </w:p>
    <w:p w:rsidR="00250948" w:rsidRDefault="00250948" w:rsidP="00250948"/>
    <w:p w:rsidR="00250948" w:rsidRDefault="00250948" w:rsidP="004D6AF6">
      <w:pPr>
        <w:ind w:left="284"/>
        <w:rPr>
          <w:rStyle w:val="Uwydatnienie"/>
          <w:rFonts w:cstheme="minorHAnsi"/>
          <w:i w:val="0"/>
        </w:rPr>
      </w:pPr>
    </w:p>
    <w:p w:rsidR="00250948" w:rsidRDefault="00250948" w:rsidP="004D6AF6">
      <w:pPr>
        <w:ind w:left="284"/>
        <w:rPr>
          <w:rStyle w:val="Uwydatnienie"/>
          <w:rFonts w:cstheme="minorHAnsi"/>
          <w:i w:val="0"/>
        </w:rPr>
      </w:pPr>
    </w:p>
    <w:p w:rsidR="00250948" w:rsidRDefault="00250948" w:rsidP="004D6AF6">
      <w:pPr>
        <w:ind w:left="284"/>
        <w:rPr>
          <w:rStyle w:val="Uwydatnienie"/>
          <w:rFonts w:cstheme="minorHAnsi"/>
          <w:i w:val="0"/>
        </w:rPr>
      </w:pPr>
    </w:p>
    <w:p w:rsidR="00250948" w:rsidRDefault="00250948" w:rsidP="004D6AF6">
      <w:pPr>
        <w:ind w:left="284"/>
        <w:rPr>
          <w:rStyle w:val="Uwydatnienie"/>
          <w:rFonts w:cstheme="minorHAnsi"/>
          <w:i w:val="0"/>
        </w:rPr>
      </w:pPr>
    </w:p>
    <w:p w:rsidR="00250948" w:rsidRDefault="00250948" w:rsidP="004D6AF6">
      <w:pPr>
        <w:ind w:left="284"/>
        <w:rPr>
          <w:rStyle w:val="Uwydatnienie"/>
          <w:rFonts w:cstheme="minorHAnsi"/>
          <w:i w:val="0"/>
        </w:rPr>
      </w:pPr>
    </w:p>
    <w:sectPr w:rsidR="00250948" w:rsidSect="00186B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89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C3C" w:rsidRDefault="00B50C3C" w:rsidP="00B570A4">
      <w:r>
        <w:separator/>
      </w:r>
    </w:p>
  </w:endnote>
  <w:endnote w:type="continuationSeparator" w:id="0">
    <w:p w:rsidR="00B50C3C" w:rsidRDefault="00B50C3C" w:rsidP="00B57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915" w:rsidRDefault="00CE791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C3C" w:rsidRDefault="00B50C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915" w:rsidRDefault="00CE79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C3C" w:rsidRDefault="00B50C3C" w:rsidP="00B570A4">
      <w:r>
        <w:separator/>
      </w:r>
    </w:p>
  </w:footnote>
  <w:footnote w:type="continuationSeparator" w:id="0">
    <w:p w:rsidR="00B50C3C" w:rsidRDefault="00B50C3C" w:rsidP="00B570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915" w:rsidRDefault="00CE791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C3C" w:rsidRPr="00B570A4" w:rsidRDefault="00B50C3C" w:rsidP="00B570A4">
    <w:pPr>
      <w:pStyle w:val="Tytu"/>
      <w:rPr>
        <w:sz w:val="20"/>
        <w:szCs w:val="20"/>
      </w:rPr>
    </w:pPr>
    <w:r w:rsidRPr="00B570A4">
      <w:rPr>
        <w:sz w:val="20"/>
        <w:szCs w:val="20"/>
      </w:rPr>
      <w:t>Informacja o stanie realizacji zadań oświatowych w Gmi</w:t>
    </w:r>
    <w:r>
      <w:rPr>
        <w:sz w:val="20"/>
        <w:szCs w:val="20"/>
      </w:rPr>
      <w:t>nie Knyszyn w roku szkolnym 2014</w:t>
    </w:r>
    <w:r w:rsidRPr="00B570A4">
      <w:rPr>
        <w:sz w:val="20"/>
        <w:szCs w:val="20"/>
      </w:rPr>
      <w:t>/201</w:t>
    </w:r>
    <w:r>
      <w:rPr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915" w:rsidRDefault="00CE79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E2402"/>
    <w:multiLevelType w:val="hybridMultilevel"/>
    <w:tmpl w:val="3F68E0E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6561C"/>
    <w:multiLevelType w:val="hybridMultilevel"/>
    <w:tmpl w:val="76809AEC"/>
    <w:lvl w:ilvl="0" w:tplc="2B0E17FC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CA96090"/>
    <w:multiLevelType w:val="hybridMultilevel"/>
    <w:tmpl w:val="7FFA12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1471B"/>
    <w:multiLevelType w:val="hybridMultilevel"/>
    <w:tmpl w:val="518E4172"/>
    <w:lvl w:ilvl="0" w:tplc="1A9C29F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1427491D"/>
    <w:multiLevelType w:val="hybridMultilevel"/>
    <w:tmpl w:val="620A9BAC"/>
    <w:lvl w:ilvl="0" w:tplc="49686E0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95420"/>
    <w:multiLevelType w:val="hybridMultilevel"/>
    <w:tmpl w:val="B2747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26B58"/>
    <w:multiLevelType w:val="hybridMultilevel"/>
    <w:tmpl w:val="3702BAD0"/>
    <w:lvl w:ilvl="0" w:tplc="507AC7F2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806C0D"/>
    <w:multiLevelType w:val="hybridMultilevel"/>
    <w:tmpl w:val="16A65FF4"/>
    <w:lvl w:ilvl="0" w:tplc="6276D07E">
      <w:start w:val="1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84F2ADA"/>
    <w:multiLevelType w:val="hybridMultilevel"/>
    <w:tmpl w:val="19261134"/>
    <w:lvl w:ilvl="0" w:tplc="77045C22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1398A"/>
    <w:multiLevelType w:val="multilevel"/>
    <w:tmpl w:val="617E9FA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2C5862BD"/>
    <w:multiLevelType w:val="hybridMultilevel"/>
    <w:tmpl w:val="A6AEE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91F47"/>
    <w:multiLevelType w:val="hybridMultilevel"/>
    <w:tmpl w:val="014E89E8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4165E6"/>
    <w:multiLevelType w:val="hybridMultilevel"/>
    <w:tmpl w:val="752CB2F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4B1A96"/>
    <w:multiLevelType w:val="hybridMultilevel"/>
    <w:tmpl w:val="6BF4D0C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A0523C"/>
    <w:multiLevelType w:val="hybridMultilevel"/>
    <w:tmpl w:val="B2748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CD2D3E"/>
    <w:multiLevelType w:val="hybridMultilevel"/>
    <w:tmpl w:val="3F7E1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BD5AB2"/>
    <w:multiLevelType w:val="hybridMultilevel"/>
    <w:tmpl w:val="2D0C6D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6760F9"/>
    <w:multiLevelType w:val="hybridMultilevel"/>
    <w:tmpl w:val="A0FC95D8"/>
    <w:lvl w:ilvl="0" w:tplc="935E2158">
      <w:start w:val="1"/>
      <w:numFmt w:val="upp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58186804"/>
    <w:multiLevelType w:val="hybridMultilevel"/>
    <w:tmpl w:val="FE98D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5814AE"/>
    <w:multiLevelType w:val="multilevel"/>
    <w:tmpl w:val="7968FA8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5F7C5AFE"/>
    <w:multiLevelType w:val="hybridMultilevel"/>
    <w:tmpl w:val="16287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76444A"/>
    <w:multiLevelType w:val="hybridMultilevel"/>
    <w:tmpl w:val="43A46A8E"/>
    <w:lvl w:ilvl="0" w:tplc="9210E74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B195C36"/>
    <w:multiLevelType w:val="hybridMultilevel"/>
    <w:tmpl w:val="3132C3B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B3B7752"/>
    <w:multiLevelType w:val="hybridMultilevel"/>
    <w:tmpl w:val="B94E865E"/>
    <w:lvl w:ilvl="0" w:tplc="3AD68CF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7C4716"/>
    <w:multiLevelType w:val="hybridMultilevel"/>
    <w:tmpl w:val="FB4091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8016AE"/>
    <w:multiLevelType w:val="hybridMultilevel"/>
    <w:tmpl w:val="FDAA2DAA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E65567E"/>
    <w:multiLevelType w:val="hybridMultilevel"/>
    <w:tmpl w:val="505AEC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6E1E4B"/>
    <w:multiLevelType w:val="hybridMultilevel"/>
    <w:tmpl w:val="0FF6C2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8A545D"/>
    <w:multiLevelType w:val="hybridMultilevel"/>
    <w:tmpl w:val="3342C5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08174B"/>
    <w:multiLevelType w:val="hybridMultilevel"/>
    <w:tmpl w:val="B0902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86715A"/>
    <w:multiLevelType w:val="hybridMultilevel"/>
    <w:tmpl w:val="B160299A"/>
    <w:lvl w:ilvl="0" w:tplc="6B88E17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1">
    <w:nsid w:val="7F535D7C"/>
    <w:multiLevelType w:val="hybridMultilevel"/>
    <w:tmpl w:val="D89C6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DC5EFE"/>
    <w:multiLevelType w:val="multilevel"/>
    <w:tmpl w:val="E4B2094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9"/>
  </w:num>
  <w:num w:numId="2">
    <w:abstractNumId w:val="22"/>
  </w:num>
  <w:num w:numId="3">
    <w:abstractNumId w:val="8"/>
  </w:num>
  <w:num w:numId="4">
    <w:abstractNumId w:val="7"/>
  </w:num>
  <w:num w:numId="5">
    <w:abstractNumId w:val="13"/>
  </w:num>
  <w:num w:numId="6">
    <w:abstractNumId w:val="4"/>
  </w:num>
  <w:num w:numId="7">
    <w:abstractNumId w:val="29"/>
  </w:num>
  <w:num w:numId="8">
    <w:abstractNumId w:val="15"/>
  </w:num>
  <w:num w:numId="9">
    <w:abstractNumId w:val="3"/>
  </w:num>
  <w:num w:numId="10">
    <w:abstractNumId w:val="26"/>
  </w:num>
  <w:num w:numId="11">
    <w:abstractNumId w:val="14"/>
  </w:num>
  <w:num w:numId="12">
    <w:abstractNumId w:val="18"/>
  </w:num>
  <w:num w:numId="13">
    <w:abstractNumId w:val="30"/>
  </w:num>
  <w:num w:numId="14">
    <w:abstractNumId w:val="31"/>
  </w:num>
  <w:num w:numId="15">
    <w:abstractNumId w:val="20"/>
  </w:num>
  <w:num w:numId="16">
    <w:abstractNumId w:val="0"/>
  </w:num>
  <w:num w:numId="17">
    <w:abstractNumId w:val="10"/>
  </w:num>
  <w:num w:numId="18">
    <w:abstractNumId w:val="17"/>
  </w:num>
  <w:num w:numId="19">
    <w:abstractNumId w:val="5"/>
  </w:num>
  <w:num w:numId="20">
    <w:abstractNumId w:val="12"/>
  </w:num>
  <w:num w:numId="21">
    <w:abstractNumId w:val="25"/>
  </w:num>
  <w:num w:numId="22">
    <w:abstractNumId w:val="11"/>
  </w:num>
  <w:num w:numId="23">
    <w:abstractNumId w:val="27"/>
  </w:num>
  <w:num w:numId="24">
    <w:abstractNumId w:val="24"/>
  </w:num>
  <w:num w:numId="25">
    <w:abstractNumId w:val="23"/>
  </w:num>
  <w:num w:numId="26">
    <w:abstractNumId w:val="1"/>
  </w:num>
  <w:num w:numId="27">
    <w:abstractNumId w:val="21"/>
  </w:num>
  <w:num w:numId="28">
    <w:abstractNumId w:val="6"/>
  </w:num>
  <w:num w:numId="29">
    <w:abstractNumId w:val="16"/>
  </w:num>
  <w:num w:numId="30">
    <w:abstractNumId w:val="2"/>
  </w:num>
  <w:num w:numId="31">
    <w:abstractNumId w:val="28"/>
  </w:num>
  <w:num w:numId="32">
    <w:abstractNumId w:val="32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A4"/>
    <w:rsid w:val="000011C8"/>
    <w:rsid w:val="00003BEF"/>
    <w:rsid w:val="00004423"/>
    <w:rsid w:val="00007833"/>
    <w:rsid w:val="000111A1"/>
    <w:rsid w:val="00012C7F"/>
    <w:rsid w:val="000130C2"/>
    <w:rsid w:val="00013769"/>
    <w:rsid w:val="0001541A"/>
    <w:rsid w:val="00016AB5"/>
    <w:rsid w:val="00016CC0"/>
    <w:rsid w:val="00020A02"/>
    <w:rsid w:val="00024998"/>
    <w:rsid w:val="00026E18"/>
    <w:rsid w:val="00027338"/>
    <w:rsid w:val="00027CC9"/>
    <w:rsid w:val="00044789"/>
    <w:rsid w:val="00044A50"/>
    <w:rsid w:val="000505FA"/>
    <w:rsid w:val="00055421"/>
    <w:rsid w:val="0005581A"/>
    <w:rsid w:val="000566C1"/>
    <w:rsid w:val="000575F2"/>
    <w:rsid w:val="00066980"/>
    <w:rsid w:val="000733B0"/>
    <w:rsid w:val="00073D40"/>
    <w:rsid w:val="000748B1"/>
    <w:rsid w:val="000840F0"/>
    <w:rsid w:val="00092CFD"/>
    <w:rsid w:val="000A02C3"/>
    <w:rsid w:val="000A155F"/>
    <w:rsid w:val="000B0873"/>
    <w:rsid w:val="000B53D5"/>
    <w:rsid w:val="000B7286"/>
    <w:rsid w:val="000C1A7D"/>
    <w:rsid w:val="000C31AD"/>
    <w:rsid w:val="000C4CB6"/>
    <w:rsid w:val="000C6C4D"/>
    <w:rsid w:val="000D09B1"/>
    <w:rsid w:val="000D3BD1"/>
    <w:rsid w:val="000D6DFF"/>
    <w:rsid w:val="000E1124"/>
    <w:rsid w:val="000F58A6"/>
    <w:rsid w:val="000F7DC9"/>
    <w:rsid w:val="00104AE3"/>
    <w:rsid w:val="001057DA"/>
    <w:rsid w:val="00105E3C"/>
    <w:rsid w:val="00107536"/>
    <w:rsid w:val="00111A88"/>
    <w:rsid w:val="00113A5C"/>
    <w:rsid w:val="0012043D"/>
    <w:rsid w:val="00121502"/>
    <w:rsid w:val="00123950"/>
    <w:rsid w:val="0012672B"/>
    <w:rsid w:val="001301BB"/>
    <w:rsid w:val="0013275F"/>
    <w:rsid w:val="0014474E"/>
    <w:rsid w:val="00144AEF"/>
    <w:rsid w:val="00146D67"/>
    <w:rsid w:val="00146FAD"/>
    <w:rsid w:val="001614C6"/>
    <w:rsid w:val="00161600"/>
    <w:rsid w:val="00162E05"/>
    <w:rsid w:val="00163808"/>
    <w:rsid w:val="0016473E"/>
    <w:rsid w:val="00164E57"/>
    <w:rsid w:val="001678FC"/>
    <w:rsid w:val="00167A39"/>
    <w:rsid w:val="001705C3"/>
    <w:rsid w:val="00171B32"/>
    <w:rsid w:val="00172140"/>
    <w:rsid w:val="00182509"/>
    <w:rsid w:val="001825E2"/>
    <w:rsid w:val="0018299E"/>
    <w:rsid w:val="00185338"/>
    <w:rsid w:val="0018564A"/>
    <w:rsid w:val="00186B88"/>
    <w:rsid w:val="00190893"/>
    <w:rsid w:val="00197924"/>
    <w:rsid w:val="001A19F5"/>
    <w:rsid w:val="001A6AEB"/>
    <w:rsid w:val="001A7F87"/>
    <w:rsid w:val="001B0F8F"/>
    <w:rsid w:val="001B194E"/>
    <w:rsid w:val="001B2E48"/>
    <w:rsid w:val="001B3C9C"/>
    <w:rsid w:val="001B5138"/>
    <w:rsid w:val="001B6532"/>
    <w:rsid w:val="001C217F"/>
    <w:rsid w:val="001C3D39"/>
    <w:rsid w:val="001C7825"/>
    <w:rsid w:val="001C7A7B"/>
    <w:rsid w:val="001D229E"/>
    <w:rsid w:val="001D6EC8"/>
    <w:rsid w:val="001E7C41"/>
    <w:rsid w:val="001F03FE"/>
    <w:rsid w:val="001F1060"/>
    <w:rsid w:val="001F4128"/>
    <w:rsid w:val="001F66AF"/>
    <w:rsid w:val="00200BA0"/>
    <w:rsid w:val="00200BEF"/>
    <w:rsid w:val="002017EF"/>
    <w:rsid w:val="00203D51"/>
    <w:rsid w:val="00206DB2"/>
    <w:rsid w:val="00207224"/>
    <w:rsid w:val="0022183C"/>
    <w:rsid w:val="00223D7F"/>
    <w:rsid w:val="002272B4"/>
    <w:rsid w:val="00235600"/>
    <w:rsid w:val="00235F64"/>
    <w:rsid w:val="002373D3"/>
    <w:rsid w:val="0024256F"/>
    <w:rsid w:val="00245644"/>
    <w:rsid w:val="0024636A"/>
    <w:rsid w:val="00250045"/>
    <w:rsid w:val="00250948"/>
    <w:rsid w:val="00260C00"/>
    <w:rsid w:val="00266DEE"/>
    <w:rsid w:val="0027104D"/>
    <w:rsid w:val="00271703"/>
    <w:rsid w:val="002754A9"/>
    <w:rsid w:val="00277FBE"/>
    <w:rsid w:val="00283D7F"/>
    <w:rsid w:val="002847E0"/>
    <w:rsid w:val="002858A9"/>
    <w:rsid w:val="00297B75"/>
    <w:rsid w:val="002A4ED1"/>
    <w:rsid w:val="002A5376"/>
    <w:rsid w:val="002A5D68"/>
    <w:rsid w:val="002B29F9"/>
    <w:rsid w:val="002B305D"/>
    <w:rsid w:val="002B67DC"/>
    <w:rsid w:val="002B7382"/>
    <w:rsid w:val="002B7FCC"/>
    <w:rsid w:val="002C04C8"/>
    <w:rsid w:val="002C22F4"/>
    <w:rsid w:val="002C3062"/>
    <w:rsid w:val="002D2D95"/>
    <w:rsid w:val="002E0A53"/>
    <w:rsid w:val="002E1C73"/>
    <w:rsid w:val="002E1CC0"/>
    <w:rsid w:val="002E1D17"/>
    <w:rsid w:val="002E4CBF"/>
    <w:rsid w:val="002E5831"/>
    <w:rsid w:val="002E6CFA"/>
    <w:rsid w:val="002E7016"/>
    <w:rsid w:val="0030151A"/>
    <w:rsid w:val="00305863"/>
    <w:rsid w:val="003068F3"/>
    <w:rsid w:val="003076B9"/>
    <w:rsid w:val="00310840"/>
    <w:rsid w:val="00312FD6"/>
    <w:rsid w:val="00313CDE"/>
    <w:rsid w:val="00315501"/>
    <w:rsid w:val="0032209E"/>
    <w:rsid w:val="00324336"/>
    <w:rsid w:val="003258E9"/>
    <w:rsid w:val="003271A2"/>
    <w:rsid w:val="003329E9"/>
    <w:rsid w:val="00335083"/>
    <w:rsid w:val="003355B7"/>
    <w:rsid w:val="00337B02"/>
    <w:rsid w:val="00340A81"/>
    <w:rsid w:val="003411ED"/>
    <w:rsid w:val="00342645"/>
    <w:rsid w:val="00345341"/>
    <w:rsid w:val="00345575"/>
    <w:rsid w:val="00352CDD"/>
    <w:rsid w:val="003545C5"/>
    <w:rsid w:val="00363C45"/>
    <w:rsid w:val="00363DE1"/>
    <w:rsid w:val="0036637D"/>
    <w:rsid w:val="00371D45"/>
    <w:rsid w:val="003732E1"/>
    <w:rsid w:val="0038510E"/>
    <w:rsid w:val="00385336"/>
    <w:rsid w:val="003854CB"/>
    <w:rsid w:val="00386448"/>
    <w:rsid w:val="00386576"/>
    <w:rsid w:val="00392E14"/>
    <w:rsid w:val="00393D40"/>
    <w:rsid w:val="003A024E"/>
    <w:rsid w:val="003A10E6"/>
    <w:rsid w:val="003A1688"/>
    <w:rsid w:val="003B0C33"/>
    <w:rsid w:val="003B42C2"/>
    <w:rsid w:val="003B5C78"/>
    <w:rsid w:val="003B7162"/>
    <w:rsid w:val="003B7520"/>
    <w:rsid w:val="003C0EBC"/>
    <w:rsid w:val="003C450F"/>
    <w:rsid w:val="003C473C"/>
    <w:rsid w:val="003C5EED"/>
    <w:rsid w:val="003D6D1A"/>
    <w:rsid w:val="003E2949"/>
    <w:rsid w:val="003E49C8"/>
    <w:rsid w:val="003E6E93"/>
    <w:rsid w:val="003F0FDD"/>
    <w:rsid w:val="003F1918"/>
    <w:rsid w:val="003F3334"/>
    <w:rsid w:val="003F5583"/>
    <w:rsid w:val="003F60B3"/>
    <w:rsid w:val="00401319"/>
    <w:rsid w:val="0040201C"/>
    <w:rsid w:val="004030AE"/>
    <w:rsid w:val="0040539E"/>
    <w:rsid w:val="004068D0"/>
    <w:rsid w:val="0041072E"/>
    <w:rsid w:val="00415770"/>
    <w:rsid w:val="004211E2"/>
    <w:rsid w:val="004237FA"/>
    <w:rsid w:val="00430CDC"/>
    <w:rsid w:val="00431289"/>
    <w:rsid w:val="004334D9"/>
    <w:rsid w:val="00433CCD"/>
    <w:rsid w:val="00435C53"/>
    <w:rsid w:val="00437A37"/>
    <w:rsid w:val="0044070B"/>
    <w:rsid w:val="004409CD"/>
    <w:rsid w:val="00447ADB"/>
    <w:rsid w:val="00450BAC"/>
    <w:rsid w:val="00451A59"/>
    <w:rsid w:val="00453927"/>
    <w:rsid w:val="00460125"/>
    <w:rsid w:val="0046239D"/>
    <w:rsid w:val="0046245A"/>
    <w:rsid w:val="00463A72"/>
    <w:rsid w:val="00466C39"/>
    <w:rsid w:val="00470CD6"/>
    <w:rsid w:val="00472B36"/>
    <w:rsid w:val="00474751"/>
    <w:rsid w:val="00476BFA"/>
    <w:rsid w:val="00480A85"/>
    <w:rsid w:val="004815E1"/>
    <w:rsid w:val="0048758D"/>
    <w:rsid w:val="0049003A"/>
    <w:rsid w:val="00491A19"/>
    <w:rsid w:val="00492286"/>
    <w:rsid w:val="00492329"/>
    <w:rsid w:val="004924B5"/>
    <w:rsid w:val="0049668D"/>
    <w:rsid w:val="004A042B"/>
    <w:rsid w:val="004B200F"/>
    <w:rsid w:val="004B2BB2"/>
    <w:rsid w:val="004B4EC0"/>
    <w:rsid w:val="004B67ED"/>
    <w:rsid w:val="004B7440"/>
    <w:rsid w:val="004C2727"/>
    <w:rsid w:val="004C406D"/>
    <w:rsid w:val="004C46D6"/>
    <w:rsid w:val="004C55A1"/>
    <w:rsid w:val="004C5896"/>
    <w:rsid w:val="004D1471"/>
    <w:rsid w:val="004D4631"/>
    <w:rsid w:val="004D599E"/>
    <w:rsid w:val="004D6AF6"/>
    <w:rsid w:val="004D70EF"/>
    <w:rsid w:val="004E0BF0"/>
    <w:rsid w:val="004E108C"/>
    <w:rsid w:val="004E444C"/>
    <w:rsid w:val="004E5583"/>
    <w:rsid w:val="004E5965"/>
    <w:rsid w:val="004F5F0D"/>
    <w:rsid w:val="0050622B"/>
    <w:rsid w:val="00510F40"/>
    <w:rsid w:val="00524E4E"/>
    <w:rsid w:val="00524F30"/>
    <w:rsid w:val="00531F3C"/>
    <w:rsid w:val="00532663"/>
    <w:rsid w:val="00532952"/>
    <w:rsid w:val="005336D0"/>
    <w:rsid w:val="005409AA"/>
    <w:rsid w:val="00541702"/>
    <w:rsid w:val="005451E1"/>
    <w:rsid w:val="00554A95"/>
    <w:rsid w:val="005564DA"/>
    <w:rsid w:val="00562097"/>
    <w:rsid w:val="00562B8D"/>
    <w:rsid w:val="00570BFA"/>
    <w:rsid w:val="005710B1"/>
    <w:rsid w:val="005717DE"/>
    <w:rsid w:val="00572F1E"/>
    <w:rsid w:val="0057564B"/>
    <w:rsid w:val="00580469"/>
    <w:rsid w:val="00585BA4"/>
    <w:rsid w:val="00586A31"/>
    <w:rsid w:val="005929B3"/>
    <w:rsid w:val="005929F6"/>
    <w:rsid w:val="00596FA8"/>
    <w:rsid w:val="0059706C"/>
    <w:rsid w:val="00597B96"/>
    <w:rsid w:val="005A010F"/>
    <w:rsid w:val="005A6E36"/>
    <w:rsid w:val="005B203E"/>
    <w:rsid w:val="005B5756"/>
    <w:rsid w:val="005C16C6"/>
    <w:rsid w:val="005C1EAA"/>
    <w:rsid w:val="005C2C3A"/>
    <w:rsid w:val="005C3A3B"/>
    <w:rsid w:val="005C4B0D"/>
    <w:rsid w:val="005D6360"/>
    <w:rsid w:val="005D7234"/>
    <w:rsid w:val="005D7BB4"/>
    <w:rsid w:val="005E3D1F"/>
    <w:rsid w:val="005F0064"/>
    <w:rsid w:val="005F3BA3"/>
    <w:rsid w:val="00601214"/>
    <w:rsid w:val="00602B24"/>
    <w:rsid w:val="00604C9F"/>
    <w:rsid w:val="00604FC0"/>
    <w:rsid w:val="00605328"/>
    <w:rsid w:val="006068D0"/>
    <w:rsid w:val="00610DB9"/>
    <w:rsid w:val="006119D3"/>
    <w:rsid w:val="00612884"/>
    <w:rsid w:val="00626846"/>
    <w:rsid w:val="006276D2"/>
    <w:rsid w:val="00627711"/>
    <w:rsid w:val="006277C8"/>
    <w:rsid w:val="00630C22"/>
    <w:rsid w:val="00631701"/>
    <w:rsid w:val="0063212E"/>
    <w:rsid w:val="00633DF7"/>
    <w:rsid w:val="0063474C"/>
    <w:rsid w:val="0063604E"/>
    <w:rsid w:val="00645D23"/>
    <w:rsid w:val="006463CE"/>
    <w:rsid w:val="006468A0"/>
    <w:rsid w:val="0065701E"/>
    <w:rsid w:val="00657AC4"/>
    <w:rsid w:val="00660C8A"/>
    <w:rsid w:val="00661878"/>
    <w:rsid w:val="00664EA3"/>
    <w:rsid w:val="00666E5F"/>
    <w:rsid w:val="0067327C"/>
    <w:rsid w:val="0067488E"/>
    <w:rsid w:val="00685370"/>
    <w:rsid w:val="00687132"/>
    <w:rsid w:val="00690BEA"/>
    <w:rsid w:val="00690D21"/>
    <w:rsid w:val="00692DA3"/>
    <w:rsid w:val="006933E4"/>
    <w:rsid w:val="006A144D"/>
    <w:rsid w:val="006A1C33"/>
    <w:rsid w:val="006A6C55"/>
    <w:rsid w:val="006B1E8A"/>
    <w:rsid w:val="006B64A1"/>
    <w:rsid w:val="006B7563"/>
    <w:rsid w:val="006C0E66"/>
    <w:rsid w:val="006D4365"/>
    <w:rsid w:val="006D5037"/>
    <w:rsid w:val="006E06C1"/>
    <w:rsid w:val="006E0A02"/>
    <w:rsid w:val="006E6DE1"/>
    <w:rsid w:val="006E6DEA"/>
    <w:rsid w:val="006E77C6"/>
    <w:rsid w:val="006F0FBB"/>
    <w:rsid w:val="006F223B"/>
    <w:rsid w:val="006F6408"/>
    <w:rsid w:val="006F6DF9"/>
    <w:rsid w:val="0070376F"/>
    <w:rsid w:val="00704B5C"/>
    <w:rsid w:val="00707752"/>
    <w:rsid w:val="00711802"/>
    <w:rsid w:val="00712291"/>
    <w:rsid w:val="00712DCF"/>
    <w:rsid w:val="00722E34"/>
    <w:rsid w:val="007235EB"/>
    <w:rsid w:val="007247D0"/>
    <w:rsid w:val="00724B4F"/>
    <w:rsid w:val="00725B52"/>
    <w:rsid w:val="00726271"/>
    <w:rsid w:val="0072747D"/>
    <w:rsid w:val="00727BB7"/>
    <w:rsid w:val="00730B42"/>
    <w:rsid w:val="00734137"/>
    <w:rsid w:val="00735792"/>
    <w:rsid w:val="0074260C"/>
    <w:rsid w:val="0074337B"/>
    <w:rsid w:val="00745DEC"/>
    <w:rsid w:val="00752435"/>
    <w:rsid w:val="00755A7A"/>
    <w:rsid w:val="007702BC"/>
    <w:rsid w:val="00770D24"/>
    <w:rsid w:val="007734A1"/>
    <w:rsid w:val="00774FF1"/>
    <w:rsid w:val="007758E7"/>
    <w:rsid w:val="00776202"/>
    <w:rsid w:val="007765D2"/>
    <w:rsid w:val="007776A5"/>
    <w:rsid w:val="007844B2"/>
    <w:rsid w:val="00785839"/>
    <w:rsid w:val="0079313F"/>
    <w:rsid w:val="007954A9"/>
    <w:rsid w:val="007966DB"/>
    <w:rsid w:val="00796A86"/>
    <w:rsid w:val="0079742E"/>
    <w:rsid w:val="007A0236"/>
    <w:rsid w:val="007A10DD"/>
    <w:rsid w:val="007A6310"/>
    <w:rsid w:val="007A7A0A"/>
    <w:rsid w:val="007A7E10"/>
    <w:rsid w:val="007C0807"/>
    <w:rsid w:val="007C30A0"/>
    <w:rsid w:val="007C364F"/>
    <w:rsid w:val="007C3F68"/>
    <w:rsid w:val="007C4C2F"/>
    <w:rsid w:val="007C4E63"/>
    <w:rsid w:val="007D314B"/>
    <w:rsid w:val="007D3529"/>
    <w:rsid w:val="007D7014"/>
    <w:rsid w:val="007E067A"/>
    <w:rsid w:val="007E1C8C"/>
    <w:rsid w:val="007E1CB0"/>
    <w:rsid w:val="007E2075"/>
    <w:rsid w:val="007E5FF1"/>
    <w:rsid w:val="007F10AB"/>
    <w:rsid w:val="007F335C"/>
    <w:rsid w:val="007F3ADC"/>
    <w:rsid w:val="007F5EDE"/>
    <w:rsid w:val="00805827"/>
    <w:rsid w:val="00806305"/>
    <w:rsid w:val="008114B3"/>
    <w:rsid w:val="00825FF4"/>
    <w:rsid w:val="00830980"/>
    <w:rsid w:val="00830EE6"/>
    <w:rsid w:val="00835538"/>
    <w:rsid w:val="0083688E"/>
    <w:rsid w:val="0084041B"/>
    <w:rsid w:val="00841944"/>
    <w:rsid w:val="00852C70"/>
    <w:rsid w:val="008565F6"/>
    <w:rsid w:val="00861AEE"/>
    <w:rsid w:val="0086492B"/>
    <w:rsid w:val="00871322"/>
    <w:rsid w:val="00871477"/>
    <w:rsid w:val="00872335"/>
    <w:rsid w:val="008823C8"/>
    <w:rsid w:val="0088426B"/>
    <w:rsid w:val="00884529"/>
    <w:rsid w:val="00890DAE"/>
    <w:rsid w:val="00892ADE"/>
    <w:rsid w:val="00894DE1"/>
    <w:rsid w:val="0089551F"/>
    <w:rsid w:val="00896562"/>
    <w:rsid w:val="008A0F38"/>
    <w:rsid w:val="008A6DFB"/>
    <w:rsid w:val="008B2C65"/>
    <w:rsid w:val="008B5545"/>
    <w:rsid w:val="008B7C83"/>
    <w:rsid w:val="008D58F2"/>
    <w:rsid w:val="008D6CC9"/>
    <w:rsid w:val="008E073C"/>
    <w:rsid w:val="008E320F"/>
    <w:rsid w:val="008E321A"/>
    <w:rsid w:val="008E3B6D"/>
    <w:rsid w:val="008E41BC"/>
    <w:rsid w:val="008F0AC2"/>
    <w:rsid w:val="008F11C6"/>
    <w:rsid w:val="008F4B7A"/>
    <w:rsid w:val="008F5E2E"/>
    <w:rsid w:val="008F6574"/>
    <w:rsid w:val="00901060"/>
    <w:rsid w:val="009036AA"/>
    <w:rsid w:val="00904708"/>
    <w:rsid w:val="00906017"/>
    <w:rsid w:val="00914F4E"/>
    <w:rsid w:val="0091541E"/>
    <w:rsid w:val="0091559A"/>
    <w:rsid w:val="00920795"/>
    <w:rsid w:val="00923BB6"/>
    <w:rsid w:val="00925660"/>
    <w:rsid w:val="009265A7"/>
    <w:rsid w:val="009301AD"/>
    <w:rsid w:val="009329E4"/>
    <w:rsid w:val="00937530"/>
    <w:rsid w:val="00937E5E"/>
    <w:rsid w:val="00940B84"/>
    <w:rsid w:val="0094542F"/>
    <w:rsid w:val="009469B0"/>
    <w:rsid w:val="00947422"/>
    <w:rsid w:val="009475FE"/>
    <w:rsid w:val="00947830"/>
    <w:rsid w:val="0095145E"/>
    <w:rsid w:val="0095321E"/>
    <w:rsid w:val="009577FD"/>
    <w:rsid w:val="00960594"/>
    <w:rsid w:val="00967E12"/>
    <w:rsid w:val="009703C5"/>
    <w:rsid w:val="00970766"/>
    <w:rsid w:val="00972A75"/>
    <w:rsid w:val="009750BD"/>
    <w:rsid w:val="0097537C"/>
    <w:rsid w:val="00976E6E"/>
    <w:rsid w:val="00977D3A"/>
    <w:rsid w:val="00977E60"/>
    <w:rsid w:val="00980F30"/>
    <w:rsid w:val="0098291C"/>
    <w:rsid w:val="00987073"/>
    <w:rsid w:val="00991401"/>
    <w:rsid w:val="00993E60"/>
    <w:rsid w:val="009A08F0"/>
    <w:rsid w:val="009A184D"/>
    <w:rsid w:val="009A2335"/>
    <w:rsid w:val="009A4812"/>
    <w:rsid w:val="009A498B"/>
    <w:rsid w:val="009A5572"/>
    <w:rsid w:val="009B3B69"/>
    <w:rsid w:val="009C3487"/>
    <w:rsid w:val="009D1748"/>
    <w:rsid w:val="009E7721"/>
    <w:rsid w:val="009E7D1E"/>
    <w:rsid w:val="009F32A5"/>
    <w:rsid w:val="009F4856"/>
    <w:rsid w:val="009F53AB"/>
    <w:rsid w:val="009F5610"/>
    <w:rsid w:val="009F5E5E"/>
    <w:rsid w:val="00A00729"/>
    <w:rsid w:val="00A0243A"/>
    <w:rsid w:val="00A02CC0"/>
    <w:rsid w:val="00A052F8"/>
    <w:rsid w:val="00A15D78"/>
    <w:rsid w:val="00A22FBC"/>
    <w:rsid w:val="00A25181"/>
    <w:rsid w:val="00A26D2D"/>
    <w:rsid w:val="00A405D8"/>
    <w:rsid w:val="00A43497"/>
    <w:rsid w:val="00A44C77"/>
    <w:rsid w:val="00A44D7B"/>
    <w:rsid w:val="00A4556C"/>
    <w:rsid w:val="00A513C3"/>
    <w:rsid w:val="00A5312E"/>
    <w:rsid w:val="00A55B01"/>
    <w:rsid w:val="00A6124B"/>
    <w:rsid w:val="00A70767"/>
    <w:rsid w:val="00A71D1A"/>
    <w:rsid w:val="00A74516"/>
    <w:rsid w:val="00A756A3"/>
    <w:rsid w:val="00A7691D"/>
    <w:rsid w:val="00A84621"/>
    <w:rsid w:val="00A85C7C"/>
    <w:rsid w:val="00A87250"/>
    <w:rsid w:val="00A8788F"/>
    <w:rsid w:val="00A94B13"/>
    <w:rsid w:val="00A953E9"/>
    <w:rsid w:val="00A95B2E"/>
    <w:rsid w:val="00A961E3"/>
    <w:rsid w:val="00A96872"/>
    <w:rsid w:val="00A97C61"/>
    <w:rsid w:val="00AA33F9"/>
    <w:rsid w:val="00AA66EA"/>
    <w:rsid w:val="00AA6C06"/>
    <w:rsid w:val="00AB2C30"/>
    <w:rsid w:val="00AB2E9D"/>
    <w:rsid w:val="00AB5800"/>
    <w:rsid w:val="00AB7B9D"/>
    <w:rsid w:val="00AB7E5E"/>
    <w:rsid w:val="00AC2D8A"/>
    <w:rsid w:val="00AC433B"/>
    <w:rsid w:val="00AC4FD1"/>
    <w:rsid w:val="00AC6BD8"/>
    <w:rsid w:val="00AD1850"/>
    <w:rsid w:val="00AD3931"/>
    <w:rsid w:val="00AD3C56"/>
    <w:rsid w:val="00AD4588"/>
    <w:rsid w:val="00AE2548"/>
    <w:rsid w:val="00AF00CA"/>
    <w:rsid w:val="00AF2436"/>
    <w:rsid w:val="00AF2997"/>
    <w:rsid w:val="00AF4488"/>
    <w:rsid w:val="00AF5267"/>
    <w:rsid w:val="00AF7D5C"/>
    <w:rsid w:val="00B035FA"/>
    <w:rsid w:val="00B069F0"/>
    <w:rsid w:val="00B10F3B"/>
    <w:rsid w:val="00B11A07"/>
    <w:rsid w:val="00B11E04"/>
    <w:rsid w:val="00B13A82"/>
    <w:rsid w:val="00B140C5"/>
    <w:rsid w:val="00B2190F"/>
    <w:rsid w:val="00B27253"/>
    <w:rsid w:val="00B27B65"/>
    <w:rsid w:val="00B32399"/>
    <w:rsid w:val="00B3617A"/>
    <w:rsid w:val="00B45D0C"/>
    <w:rsid w:val="00B505CA"/>
    <w:rsid w:val="00B50C3C"/>
    <w:rsid w:val="00B56DAE"/>
    <w:rsid w:val="00B56F5D"/>
    <w:rsid w:val="00B570A4"/>
    <w:rsid w:val="00B57F81"/>
    <w:rsid w:val="00B60F12"/>
    <w:rsid w:val="00B60FC1"/>
    <w:rsid w:val="00B65461"/>
    <w:rsid w:val="00B702BA"/>
    <w:rsid w:val="00B71241"/>
    <w:rsid w:val="00B71698"/>
    <w:rsid w:val="00B720AD"/>
    <w:rsid w:val="00B76CE8"/>
    <w:rsid w:val="00B80DA1"/>
    <w:rsid w:val="00B82B92"/>
    <w:rsid w:val="00B83767"/>
    <w:rsid w:val="00B83E5E"/>
    <w:rsid w:val="00B860F5"/>
    <w:rsid w:val="00B87A2D"/>
    <w:rsid w:val="00B96BE5"/>
    <w:rsid w:val="00B97D01"/>
    <w:rsid w:val="00BA46D4"/>
    <w:rsid w:val="00BB1E29"/>
    <w:rsid w:val="00BB5056"/>
    <w:rsid w:val="00BC2077"/>
    <w:rsid w:val="00BC482C"/>
    <w:rsid w:val="00BC4E3A"/>
    <w:rsid w:val="00BC78D7"/>
    <w:rsid w:val="00BD2590"/>
    <w:rsid w:val="00BD34CF"/>
    <w:rsid w:val="00BD34D3"/>
    <w:rsid w:val="00BD7159"/>
    <w:rsid w:val="00BD7CE3"/>
    <w:rsid w:val="00BE2A14"/>
    <w:rsid w:val="00BE6AF2"/>
    <w:rsid w:val="00BF0869"/>
    <w:rsid w:val="00BF0C36"/>
    <w:rsid w:val="00BF2276"/>
    <w:rsid w:val="00BF3933"/>
    <w:rsid w:val="00BF4D8D"/>
    <w:rsid w:val="00BF50A5"/>
    <w:rsid w:val="00BF6B98"/>
    <w:rsid w:val="00C029CE"/>
    <w:rsid w:val="00C1186A"/>
    <w:rsid w:val="00C12C14"/>
    <w:rsid w:val="00C14D98"/>
    <w:rsid w:val="00C17E76"/>
    <w:rsid w:val="00C210F7"/>
    <w:rsid w:val="00C250D9"/>
    <w:rsid w:val="00C25868"/>
    <w:rsid w:val="00C26B95"/>
    <w:rsid w:val="00C26EB3"/>
    <w:rsid w:val="00C30377"/>
    <w:rsid w:val="00C31E6B"/>
    <w:rsid w:val="00C332F7"/>
    <w:rsid w:val="00C36C6C"/>
    <w:rsid w:val="00C41697"/>
    <w:rsid w:val="00C4482C"/>
    <w:rsid w:val="00C44A47"/>
    <w:rsid w:val="00C47149"/>
    <w:rsid w:val="00C5418B"/>
    <w:rsid w:val="00C54DA0"/>
    <w:rsid w:val="00C56262"/>
    <w:rsid w:val="00C56F1F"/>
    <w:rsid w:val="00C5729D"/>
    <w:rsid w:val="00C61000"/>
    <w:rsid w:val="00C61A42"/>
    <w:rsid w:val="00C62F29"/>
    <w:rsid w:val="00C63DBF"/>
    <w:rsid w:val="00C67D53"/>
    <w:rsid w:val="00C76783"/>
    <w:rsid w:val="00C76A5F"/>
    <w:rsid w:val="00C771B1"/>
    <w:rsid w:val="00C85D82"/>
    <w:rsid w:val="00C86CE2"/>
    <w:rsid w:val="00C923E7"/>
    <w:rsid w:val="00C95D97"/>
    <w:rsid w:val="00C96168"/>
    <w:rsid w:val="00CA142E"/>
    <w:rsid w:val="00CA1F8F"/>
    <w:rsid w:val="00CA2A2D"/>
    <w:rsid w:val="00CA2A73"/>
    <w:rsid w:val="00CA4D34"/>
    <w:rsid w:val="00CA5039"/>
    <w:rsid w:val="00CA575F"/>
    <w:rsid w:val="00CB1694"/>
    <w:rsid w:val="00CB22A8"/>
    <w:rsid w:val="00CB22C7"/>
    <w:rsid w:val="00CB2414"/>
    <w:rsid w:val="00CB764B"/>
    <w:rsid w:val="00CC0AE5"/>
    <w:rsid w:val="00CC46B8"/>
    <w:rsid w:val="00CD0985"/>
    <w:rsid w:val="00CD0AF5"/>
    <w:rsid w:val="00CD24C2"/>
    <w:rsid w:val="00CD2795"/>
    <w:rsid w:val="00CD33B8"/>
    <w:rsid w:val="00CD3550"/>
    <w:rsid w:val="00CD52BF"/>
    <w:rsid w:val="00CD6DED"/>
    <w:rsid w:val="00CD742E"/>
    <w:rsid w:val="00CE6557"/>
    <w:rsid w:val="00CE7915"/>
    <w:rsid w:val="00CF05C7"/>
    <w:rsid w:val="00CF39E7"/>
    <w:rsid w:val="00CF72CC"/>
    <w:rsid w:val="00D02BC4"/>
    <w:rsid w:val="00D05CE4"/>
    <w:rsid w:val="00D072D4"/>
    <w:rsid w:val="00D07937"/>
    <w:rsid w:val="00D176BA"/>
    <w:rsid w:val="00D17902"/>
    <w:rsid w:val="00D204E4"/>
    <w:rsid w:val="00D212ED"/>
    <w:rsid w:val="00D242BF"/>
    <w:rsid w:val="00D2546A"/>
    <w:rsid w:val="00D30D66"/>
    <w:rsid w:val="00D365B5"/>
    <w:rsid w:val="00D3796D"/>
    <w:rsid w:val="00D41671"/>
    <w:rsid w:val="00D45B4B"/>
    <w:rsid w:val="00D552A8"/>
    <w:rsid w:val="00D55A2B"/>
    <w:rsid w:val="00D56A05"/>
    <w:rsid w:val="00D63E98"/>
    <w:rsid w:val="00D7341D"/>
    <w:rsid w:val="00D76283"/>
    <w:rsid w:val="00D772A3"/>
    <w:rsid w:val="00D82F99"/>
    <w:rsid w:val="00D85F4A"/>
    <w:rsid w:val="00D86D42"/>
    <w:rsid w:val="00D90998"/>
    <w:rsid w:val="00D915CD"/>
    <w:rsid w:val="00D92844"/>
    <w:rsid w:val="00D9358A"/>
    <w:rsid w:val="00DA5F03"/>
    <w:rsid w:val="00DB1E22"/>
    <w:rsid w:val="00DB262D"/>
    <w:rsid w:val="00DB27C2"/>
    <w:rsid w:val="00DB35FE"/>
    <w:rsid w:val="00DB381E"/>
    <w:rsid w:val="00DB5168"/>
    <w:rsid w:val="00DB77B1"/>
    <w:rsid w:val="00DB7860"/>
    <w:rsid w:val="00DC018A"/>
    <w:rsid w:val="00DC3D8E"/>
    <w:rsid w:val="00DC70F0"/>
    <w:rsid w:val="00DD4083"/>
    <w:rsid w:val="00DD4385"/>
    <w:rsid w:val="00DD7588"/>
    <w:rsid w:val="00DD7E95"/>
    <w:rsid w:val="00DE7E9C"/>
    <w:rsid w:val="00DF2544"/>
    <w:rsid w:val="00DF4027"/>
    <w:rsid w:val="00DF662E"/>
    <w:rsid w:val="00DF667F"/>
    <w:rsid w:val="00E03B78"/>
    <w:rsid w:val="00E051EF"/>
    <w:rsid w:val="00E0551B"/>
    <w:rsid w:val="00E07C37"/>
    <w:rsid w:val="00E10372"/>
    <w:rsid w:val="00E21CBB"/>
    <w:rsid w:val="00E24294"/>
    <w:rsid w:val="00E30E75"/>
    <w:rsid w:val="00E31C35"/>
    <w:rsid w:val="00E3483D"/>
    <w:rsid w:val="00E36656"/>
    <w:rsid w:val="00E448C9"/>
    <w:rsid w:val="00E45202"/>
    <w:rsid w:val="00E47228"/>
    <w:rsid w:val="00E50BFC"/>
    <w:rsid w:val="00E557C9"/>
    <w:rsid w:val="00E56F1B"/>
    <w:rsid w:val="00E658AC"/>
    <w:rsid w:val="00E665AA"/>
    <w:rsid w:val="00E7099E"/>
    <w:rsid w:val="00E82186"/>
    <w:rsid w:val="00E84A6A"/>
    <w:rsid w:val="00E93CC3"/>
    <w:rsid w:val="00E964F0"/>
    <w:rsid w:val="00E977E4"/>
    <w:rsid w:val="00E97DE8"/>
    <w:rsid w:val="00EA18D2"/>
    <w:rsid w:val="00EA4C78"/>
    <w:rsid w:val="00EB0936"/>
    <w:rsid w:val="00EB158D"/>
    <w:rsid w:val="00EB1B25"/>
    <w:rsid w:val="00EB4F9C"/>
    <w:rsid w:val="00EC1A2A"/>
    <w:rsid w:val="00EC3047"/>
    <w:rsid w:val="00EC3B82"/>
    <w:rsid w:val="00EC5B41"/>
    <w:rsid w:val="00ED411D"/>
    <w:rsid w:val="00EE086E"/>
    <w:rsid w:val="00EE2863"/>
    <w:rsid w:val="00EE59AB"/>
    <w:rsid w:val="00EF5667"/>
    <w:rsid w:val="00EF5DF1"/>
    <w:rsid w:val="00EF6622"/>
    <w:rsid w:val="00EF7FC7"/>
    <w:rsid w:val="00F00742"/>
    <w:rsid w:val="00F04682"/>
    <w:rsid w:val="00F117DD"/>
    <w:rsid w:val="00F12057"/>
    <w:rsid w:val="00F125A7"/>
    <w:rsid w:val="00F14B8B"/>
    <w:rsid w:val="00F1500B"/>
    <w:rsid w:val="00F21644"/>
    <w:rsid w:val="00F21AEE"/>
    <w:rsid w:val="00F22131"/>
    <w:rsid w:val="00F242D8"/>
    <w:rsid w:val="00F3020E"/>
    <w:rsid w:val="00F30E24"/>
    <w:rsid w:val="00F31EB3"/>
    <w:rsid w:val="00F31F96"/>
    <w:rsid w:val="00F3512D"/>
    <w:rsid w:val="00F40903"/>
    <w:rsid w:val="00F42059"/>
    <w:rsid w:val="00F42AC1"/>
    <w:rsid w:val="00F43BC3"/>
    <w:rsid w:val="00F43FDA"/>
    <w:rsid w:val="00F44C3A"/>
    <w:rsid w:val="00F47D7D"/>
    <w:rsid w:val="00F52717"/>
    <w:rsid w:val="00F5394D"/>
    <w:rsid w:val="00F67981"/>
    <w:rsid w:val="00F7274A"/>
    <w:rsid w:val="00F75210"/>
    <w:rsid w:val="00F816ED"/>
    <w:rsid w:val="00F83064"/>
    <w:rsid w:val="00F83D18"/>
    <w:rsid w:val="00F8533D"/>
    <w:rsid w:val="00F86CE3"/>
    <w:rsid w:val="00F90BF9"/>
    <w:rsid w:val="00F92048"/>
    <w:rsid w:val="00F936D5"/>
    <w:rsid w:val="00F969C9"/>
    <w:rsid w:val="00FA12CB"/>
    <w:rsid w:val="00FA40AC"/>
    <w:rsid w:val="00FA5B93"/>
    <w:rsid w:val="00FA768B"/>
    <w:rsid w:val="00FB06FF"/>
    <w:rsid w:val="00FB1B2D"/>
    <w:rsid w:val="00FB3F4E"/>
    <w:rsid w:val="00FB4DFA"/>
    <w:rsid w:val="00FB57A1"/>
    <w:rsid w:val="00FB5D86"/>
    <w:rsid w:val="00FC44C9"/>
    <w:rsid w:val="00FC4EE1"/>
    <w:rsid w:val="00FC616E"/>
    <w:rsid w:val="00FD0775"/>
    <w:rsid w:val="00FD1A1C"/>
    <w:rsid w:val="00FD61DF"/>
    <w:rsid w:val="00FE5922"/>
    <w:rsid w:val="00FF3916"/>
    <w:rsid w:val="00FF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616642C9-1636-41C9-AEAD-C37D19E2E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6CFA"/>
  </w:style>
  <w:style w:type="paragraph" w:styleId="Nagwek1">
    <w:name w:val="heading 1"/>
    <w:basedOn w:val="Normalny"/>
    <w:next w:val="Normalny"/>
    <w:link w:val="Nagwek1Znak"/>
    <w:uiPriority w:val="9"/>
    <w:qFormat/>
    <w:rsid w:val="00B570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70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70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570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56A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570A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570A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570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70A4"/>
  </w:style>
  <w:style w:type="paragraph" w:styleId="Stopka">
    <w:name w:val="footer"/>
    <w:basedOn w:val="Normalny"/>
    <w:link w:val="StopkaZnak"/>
    <w:uiPriority w:val="99"/>
    <w:unhideWhenUsed/>
    <w:rsid w:val="00B570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70A4"/>
  </w:style>
  <w:style w:type="paragraph" w:styleId="Tekstdymka">
    <w:name w:val="Balloon Text"/>
    <w:basedOn w:val="Normalny"/>
    <w:link w:val="TekstdymkaZnak"/>
    <w:unhideWhenUsed/>
    <w:rsid w:val="00B570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B570A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570A4"/>
  </w:style>
  <w:style w:type="character" w:customStyle="1" w:styleId="Nagwek1Znak">
    <w:name w:val="Nagłówek 1 Znak"/>
    <w:basedOn w:val="Domylnaczcionkaakapitu"/>
    <w:link w:val="Nagwek1"/>
    <w:uiPriority w:val="9"/>
    <w:rsid w:val="00B570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B570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B570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B570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70A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570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qFormat/>
    <w:rsid w:val="00B570A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70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70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70A4"/>
    <w:rPr>
      <w:vertAlign w:val="superscript"/>
    </w:rPr>
  </w:style>
  <w:style w:type="table" w:styleId="Tabela-Siatka">
    <w:name w:val="Table Grid"/>
    <w:basedOn w:val="Standardowy"/>
    <w:rsid w:val="00D93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56A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A756A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756A3"/>
    <w:rPr>
      <w:b/>
      <w:bCs/>
    </w:rPr>
  </w:style>
  <w:style w:type="character" w:styleId="Uwydatnienie">
    <w:name w:val="Emphasis"/>
    <w:basedOn w:val="Domylnaczcionkaakapitu"/>
    <w:uiPriority w:val="20"/>
    <w:qFormat/>
    <w:rsid w:val="00F67981"/>
    <w:rPr>
      <w:i/>
      <w:iCs/>
    </w:rPr>
  </w:style>
  <w:style w:type="character" w:styleId="Hipercze">
    <w:name w:val="Hyperlink"/>
    <w:basedOn w:val="Domylnaczcionkaakapitu"/>
    <w:uiPriority w:val="99"/>
    <w:unhideWhenUsed/>
    <w:rsid w:val="004D6AF6"/>
    <w:rPr>
      <w:color w:val="0000FF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16473E"/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4E596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68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57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21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92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87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04C5B-62E4-4D1A-9E4C-CB5ACB109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11</Pages>
  <Words>3734</Words>
  <Characters>22407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Urszula Marta Puławska</cp:lastModifiedBy>
  <cp:revision>55</cp:revision>
  <cp:lastPrinted>2015-10-21T12:49:00Z</cp:lastPrinted>
  <dcterms:created xsi:type="dcterms:W3CDTF">2015-10-16T09:57:00Z</dcterms:created>
  <dcterms:modified xsi:type="dcterms:W3CDTF">2015-10-22T10:47:00Z</dcterms:modified>
</cp:coreProperties>
</file>